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8595" w14:textId="2DA21F81" w:rsidR="00394589" w:rsidRDefault="00394589" w:rsidP="003945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1049C4">
        <w:rPr>
          <w:b/>
          <w:bCs/>
        </w:rPr>
        <w:t>Биология</w:t>
      </w:r>
      <w:r>
        <w:rPr>
          <w:b/>
          <w:bCs/>
        </w:rPr>
        <w:t>»</w:t>
      </w:r>
    </w:p>
    <w:p w14:paraId="607C6485" w14:textId="77777777" w:rsidR="00394589" w:rsidRPr="007F389A" w:rsidRDefault="00394589" w:rsidP="0039458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5292"/>
      </w:tblGrid>
      <w:tr w:rsidR="00394589" w:rsidRPr="0019369C" w14:paraId="63784A01" w14:textId="77777777" w:rsidTr="00472696">
        <w:tc>
          <w:tcPr>
            <w:tcW w:w="4786" w:type="dxa"/>
            <w:shd w:val="clear" w:color="auto" w:fill="auto"/>
          </w:tcPr>
          <w:p w14:paraId="1F291D0F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074C7AA8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1C0A26F8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14:paraId="4C85CAD0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14:paraId="43C27BC8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 w:rsidRPr="006450A0">
              <w:rPr>
                <w:b/>
              </w:rPr>
              <w:t>: 6-05-0521-03 Геоэкология</w:t>
            </w:r>
          </w:p>
          <w:p w14:paraId="171388EA" w14:textId="029DC81C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Цикл </w:t>
            </w:r>
            <w:r w:rsidR="001049C4">
              <w:rPr>
                <w:bCs/>
              </w:rPr>
              <w:t xml:space="preserve">дисциплин компонента учреждения образования </w:t>
            </w:r>
          </w:p>
        </w:tc>
      </w:tr>
      <w:tr w:rsidR="00394589" w14:paraId="59F8ECAE" w14:textId="77777777" w:rsidTr="00472696">
        <w:tc>
          <w:tcPr>
            <w:tcW w:w="4786" w:type="dxa"/>
            <w:shd w:val="clear" w:color="auto" w:fill="auto"/>
          </w:tcPr>
          <w:p w14:paraId="18BBEFC4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7CE9FF27" w14:textId="77777777" w:rsidR="00394589" w:rsidRPr="0019369C" w:rsidRDefault="00394589" w:rsidP="00472696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5061FB77" w14:textId="58784AC6" w:rsidR="00394589" w:rsidRDefault="001049C4" w:rsidP="001049C4">
            <w:pPr>
              <w:jc w:val="both"/>
            </w:pPr>
            <w:r w:rsidRPr="001049C4">
              <w:t xml:space="preserve">Предмет, задачи и методы биологии как науки. Жизнь как форма существования живой материи. Критерии живых систем. Макро- и микроэлементы и их значение для клетки и организма. Структурные и химические свойства воды, определяющие ее биологическую роль в клетке. Строение ДНК и РНК. Наследственность и изменчивость - важнейшие свойства всех живых систем. Движущие силы эволюции: наследственность, изменчивость и естественный отбор. Низшие растения (Водоросли). Высшие растения. </w:t>
            </w:r>
            <w:proofErr w:type="spellStart"/>
            <w:r w:rsidRPr="001049C4">
              <w:t>Подцарство</w:t>
            </w:r>
            <w:proofErr w:type="spellEnd"/>
            <w:r w:rsidRPr="001049C4">
              <w:t xml:space="preserve"> Одноклеточные, или Простейшие. </w:t>
            </w:r>
            <w:proofErr w:type="spellStart"/>
            <w:r w:rsidRPr="001049C4">
              <w:t>Подцарство</w:t>
            </w:r>
            <w:proofErr w:type="spellEnd"/>
            <w:r w:rsidRPr="001049C4">
              <w:t xml:space="preserve"> Многоклеточные. Рептилии, Птицы, Млекопитающие</w:t>
            </w:r>
            <w:r>
              <w:t>.</w:t>
            </w:r>
            <w:r w:rsidRPr="001049C4">
              <w:t xml:space="preserve"> Основы экологии</w:t>
            </w:r>
            <w:r>
              <w:t>.</w:t>
            </w:r>
          </w:p>
        </w:tc>
      </w:tr>
      <w:tr w:rsidR="00394589" w14:paraId="3D9EE659" w14:textId="77777777" w:rsidTr="00472696">
        <w:tc>
          <w:tcPr>
            <w:tcW w:w="4786" w:type="dxa"/>
            <w:shd w:val="clear" w:color="auto" w:fill="auto"/>
          </w:tcPr>
          <w:p w14:paraId="3D9CB0FE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4A63F2B2" w14:textId="6BE05DD6" w:rsidR="00BF09F6" w:rsidRPr="00BF09F6" w:rsidRDefault="00BF09F6" w:rsidP="00BF09F6">
            <w:pPr>
              <w:jc w:val="both"/>
              <w:rPr>
                <w:iCs/>
              </w:rPr>
            </w:pPr>
            <w:r w:rsidRPr="000777EE">
              <w:rPr>
                <w:i/>
              </w:rPr>
              <w:t>Знание:</w:t>
            </w:r>
            <w:r>
              <w:rPr>
                <w:iCs/>
              </w:rPr>
              <w:t xml:space="preserve"> </w:t>
            </w:r>
            <w:r w:rsidRPr="00BF09F6">
              <w:rPr>
                <w:iCs/>
              </w:rPr>
              <w:t>особенности морфологии, физиологии и воспроизведения,</w:t>
            </w:r>
            <w:r>
              <w:rPr>
                <w:iCs/>
              </w:rPr>
              <w:t xml:space="preserve"> </w:t>
            </w:r>
            <w:r w:rsidRPr="00BF09F6">
              <w:rPr>
                <w:iCs/>
              </w:rPr>
              <w:t>географическое распространение и экологию представителей основных таксонов; механизмы воздействия факторов окружающей среды на организм, пределы его устойчивости и пути адаптации к воздействиям окружающей среды</w:t>
            </w:r>
            <w:r>
              <w:rPr>
                <w:iCs/>
              </w:rPr>
              <w:t>.</w:t>
            </w:r>
          </w:p>
          <w:p w14:paraId="4F9A5E0B" w14:textId="46BF11A9" w:rsidR="00BF09F6" w:rsidRPr="00BF09F6" w:rsidRDefault="00BF09F6" w:rsidP="00BF09F6">
            <w:pPr>
              <w:jc w:val="both"/>
              <w:rPr>
                <w:iCs/>
              </w:rPr>
            </w:pPr>
            <w:r w:rsidRPr="00BF09F6">
              <w:rPr>
                <w:i/>
              </w:rPr>
              <w:t>Умение</w:t>
            </w:r>
            <w:r w:rsidR="00B27503">
              <w:rPr>
                <w:i/>
              </w:rPr>
              <w:t>:</w:t>
            </w:r>
            <w:r>
              <w:rPr>
                <w:iCs/>
              </w:rPr>
              <w:t xml:space="preserve"> </w:t>
            </w:r>
            <w:r w:rsidRPr="00BF09F6">
              <w:rPr>
                <w:iCs/>
              </w:rPr>
              <w:t>анализировать изменения в современном животном и растительном мире в связи с увеличивающимися антропогенными нагрузками; использовать биологические методы оценки воздействия на природную среду</w:t>
            </w:r>
            <w:r w:rsidR="00B27503">
              <w:rPr>
                <w:iCs/>
              </w:rPr>
              <w:t>.</w:t>
            </w:r>
            <w:r w:rsidRPr="00BF09F6">
              <w:rPr>
                <w:iCs/>
              </w:rPr>
              <w:t xml:space="preserve"> </w:t>
            </w:r>
          </w:p>
          <w:p w14:paraId="697EB97D" w14:textId="18FD12A7" w:rsidR="00394589" w:rsidRPr="00BF09F6" w:rsidRDefault="00BF09F6" w:rsidP="00BF09F6">
            <w:pPr>
              <w:pStyle w:val="1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77EE">
              <w:rPr>
                <w:rFonts w:ascii="Times New Roman" w:hAnsi="Times New Roman" w:cs="Times New Roman"/>
                <w:iCs w:val="0"/>
                <w:sz w:val="24"/>
                <w:szCs w:val="24"/>
              </w:rPr>
              <w:t>Применение: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F09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знания о структуре биоценозов, ареалов распространения растений и животных, принципах флористического и фаунистического районирования для проведения геоботанических и </w:t>
            </w:r>
            <w:proofErr w:type="gramStart"/>
            <w:r w:rsidRPr="00BF09F6">
              <w:rPr>
                <w:rFonts w:ascii="Times New Roman" w:hAnsi="Times New Roman" w:cs="Times New Roman"/>
                <w:i w:val="0"/>
                <w:sz w:val="24"/>
                <w:szCs w:val="24"/>
              </w:rPr>
              <w:t>зоогеографических  исследований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394589" w14:paraId="1FD2AAE4" w14:textId="77777777" w:rsidTr="00472696">
        <w:tc>
          <w:tcPr>
            <w:tcW w:w="4786" w:type="dxa"/>
            <w:shd w:val="clear" w:color="auto" w:fill="auto"/>
          </w:tcPr>
          <w:p w14:paraId="13F7BA6D" w14:textId="77777777" w:rsidR="00394589" w:rsidRPr="0019369C" w:rsidRDefault="00394589" w:rsidP="00472696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21B7B620" w14:textId="3F8005A9" w:rsidR="00394589" w:rsidRDefault="009A3804" w:rsidP="00472696">
            <w:pPr>
              <w:jc w:val="both"/>
            </w:pPr>
            <w:r>
              <w:t>Экология</w:t>
            </w:r>
          </w:p>
        </w:tc>
      </w:tr>
      <w:tr w:rsidR="00394589" w:rsidRPr="000777EE" w14:paraId="134E427F" w14:textId="77777777" w:rsidTr="00472696">
        <w:tc>
          <w:tcPr>
            <w:tcW w:w="4786" w:type="dxa"/>
            <w:shd w:val="clear" w:color="auto" w:fill="auto"/>
          </w:tcPr>
          <w:p w14:paraId="6FF2A852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4B30342B" w14:textId="76EF73A0" w:rsidR="00394589" w:rsidRPr="000777EE" w:rsidRDefault="000777EE" w:rsidP="00472696">
            <w:pPr>
              <w:jc w:val="both"/>
              <w:rPr>
                <w:bCs/>
                <w:iCs/>
              </w:rPr>
            </w:pPr>
            <w:r w:rsidRPr="000777EE">
              <w:rPr>
                <w:bCs/>
                <w:iCs/>
                <w:spacing w:val="-2"/>
              </w:rPr>
              <w:t>98 часов</w:t>
            </w:r>
            <w:r>
              <w:rPr>
                <w:bCs/>
                <w:iCs/>
                <w:spacing w:val="-2"/>
              </w:rPr>
              <w:t xml:space="preserve"> </w:t>
            </w:r>
            <w:r w:rsidRPr="000777EE">
              <w:rPr>
                <w:bCs/>
                <w:iCs/>
                <w:spacing w:val="-2"/>
              </w:rPr>
              <w:t>(</w:t>
            </w:r>
            <w:r w:rsidR="00BF09F6" w:rsidRPr="000777EE">
              <w:rPr>
                <w:bCs/>
                <w:iCs/>
                <w:spacing w:val="-2"/>
              </w:rPr>
              <w:t>3 зачетные единицы</w:t>
            </w:r>
            <w:r w:rsidRPr="000777EE">
              <w:rPr>
                <w:bCs/>
                <w:iCs/>
                <w:spacing w:val="-2"/>
              </w:rPr>
              <w:t>)</w:t>
            </w:r>
            <w:r w:rsidR="00BF09F6" w:rsidRPr="000777EE">
              <w:rPr>
                <w:bCs/>
                <w:iCs/>
                <w:spacing w:val="-2"/>
              </w:rPr>
              <w:t>; аудиторное количество часов – 34, из них: лекции – 20 часов,</w:t>
            </w:r>
            <w:r w:rsidR="007F15A6">
              <w:rPr>
                <w:bCs/>
                <w:iCs/>
                <w:spacing w:val="-2"/>
              </w:rPr>
              <w:t xml:space="preserve"> </w:t>
            </w:r>
            <w:r w:rsidR="00BF09F6" w:rsidRPr="000777EE">
              <w:rPr>
                <w:bCs/>
                <w:iCs/>
                <w:spacing w:val="-2"/>
              </w:rPr>
              <w:t xml:space="preserve">в том числе УСР-4 часа, практические занятия – 14 часов.  </w:t>
            </w:r>
          </w:p>
        </w:tc>
      </w:tr>
      <w:tr w:rsidR="00394589" w14:paraId="37C1EC69" w14:textId="77777777" w:rsidTr="00472696">
        <w:tc>
          <w:tcPr>
            <w:tcW w:w="4786" w:type="dxa"/>
            <w:shd w:val="clear" w:color="auto" w:fill="auto"/>
          </w:tcPr>
          <w:p w14:paraId="3C59B2B1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14:paraId="5828FEC0" w14:textId="2C5513F1" w:rsidR="00394589" w:rsidRDefault="000777EE" w:rsidP="00472696">
            <w:pPr>
              <w:jc w:val="both"/>
            </w:pPr>
            <w:r>
              <w:t>3</w:t>
            </w:r>
            <w:r w:rsidR="00394589">
              <w:t xml:space="preserve">-й семестр, </w:t>
            </w:r>
            <w:r>
              <w:t>зачет</w:t>
            </w:r>
            <w:r w:rsidR="00394589">
              <w:t>.</w:t>
            </w:r>
          </w:p>
        </w:tc>
      </w:tr>
    </w:tbl>
    <w:p w14:paraId="259737C3" w14:textId="77777777" w:rsidR="000A42E2" w:rsidRDefault="000A42E2"/>
    <w:p w14:paraId="5CF9162B" w14:textId="77777777" w:rsidR="00B27503" w:rsidRDefault="00B27503"/>
    <w:p w14:paraId="14CC9533" w14:textId="77777777" w:rsidR="00B27503" w:rsidRDefault="00B27503"/>
    <w:p w14:paraId="7F4876DC" w14:textId="77777777" w:rsidR="00B27503" w:rsidRDefault="00B27503"/>
    <w:p w14:paraId="1EE4C798" w14:textId="77777777" w:rsidR="00B27503" w:rsidRDefault="00B27503"/>
    <w:p w14:paraId="3484D6E0" w14:textId="77777777" w:rsidR="00B27503" w:rsidRPr="00B27503" w:rsidRDefault="00B27503" w:rsidP="00B27503">
      <w:pPr>
        <w:jc w:val="center"/>
        <w:rPr>
          <w:b/>
          <w:bCs/>
          <w:lang w:val="ru-BY"/>
        </w:rPr>
      </w:pPr>
      <w:r w:rsidRPr="00B27503">
        <w:rPr>
          <w:b/>
          <w:bCs/>
          <w:lang w:val="en"/>
        </w:rPr>
        <w:lastRenderedPageBreak/>
        <w:t>Academic discipline "Biology"</w:t>
      </w:r>
    </w:p>
    <w:p w14:paraId="0E964BD7" w14:textId="77777777" w:rsidR="00B27503" w:rsidRDefault="00B275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5290"/>
      </w:tblGrid>
      <w:tr w:rsidR="00B27503" w:rsidRPr="009A3804" w14:paraId="163A325E" w14:textId="77777777" w:rsidTr="00B275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261" w14:textId="77777777" w:rsidR="00B27503" w:rsidRPr="00B27503" w:rsidRDefault="00B27503" w:rsidP="00B27503">
            <w:pPr>
              <w:rPr>
                <w:b/>
                <w:lang w:val="en"/>
              </w:rPr>
            </w:pPr>
            <w:r w:rsidRPr="00B27503">
              <w:rPr>
                <w:b/>
                <w:lang w:val="en"/>
              </w:rPr>
              <w:t>Place of the discipline</w:t>
            </w:r>
          </w:p>
          <w:p w14:paraId="752877C1" w14:textId="77777777" w:rsidR="00B27503" w:rsidRPr="00B27503" w:rsidRDefault="00B27503" w:rsidP="00B27503">
            <w:pPr>
              <w:rPr>
                <w:b/>
                <w:lang w:val="ru-BY"/>
              </w:rPr>
            </w:pPr>
            <w:r w:rsidRPr="00B27503">
              <w:rPr>
                <w:b/>
                <w:lang w:val="en"/>
              </w:rPr>
              <w:t>in the structural scheme of the educational program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31F" w14:textId="77777777" w:rsidR="00B27503" w:rsidRPr="00B27503" w:rsidRDefault="00B27503" w:rsidP="00B27503">
            <w:pPr>
              <w:jc w:val="center"/>
              <w:rPr>
                <w:bCs/>
                <w:lang w:val="en"/>
              </w:rPr>
            </w:pPr>
            <w:r w:rsidRPr="00B27503">
              <w:rPr>
                <w:bCs/>
                <w:lang w:val="en"/>
              </w:rPr>
              <w:t>Bachelor's degree program</w:t>
            </w:r>
          </w:p>
          <w:p w14:paraId="575B276A" w14:textId="77777777" w:rsidR="00B27503" w:rsidRPr="00B27503" w:rsidRDefault="00B27503" w:rsidP="00B27503">
            <w:pPr>
              <w:jc w:val="center"/>
              <w:rPr>
                <w:bCs/>
                <w:lang w:val="en"/>
              </w:rPr>
            </w:pPr>
            <w:r w:rsidRPr="00B27503">
              <w:rPr>
                <w:bCs/>
                <w:lang w:val="en"/>
              </w:rPr>
              <w:t>(I stage of higher education)</w:t>
            </w:r>
          </w:p>
          <w:p w14:paraId="5F03EE77" w14:textId="2C735D04" w:rsidR="00B27503" w:rsidRPr="00B27503" w:rsidRDefault="00B27503" w:rsidP="00B27503">
            <w:pPr>
              <w:jc w:val="center"/>
              <w:rPr>
                <w:bCs/>
                <w:lang w:val="en"/>
              </w:rPr>
            </w:pPr>
            <w:r w:rsidRPr="00B27503">
              <w:rPr>
                <w:bCs/>
                <w:lang w:val="en"/>
              </w:rPr>
              <w:t xml:space="preserve">Specialty: </w:t>
            </w:r>
            <w:r w:rsidRPr="009A3804">
              <w:rPr>
                <w:b/>
                <w:bCs/>
                <w:lang w:val="en-US"/>
              </w:rPr>
              <w:t xml:space="preserve">6-05-0521-03 </w:t>
            </w:r>
            <w:proofErr w:type="spellStart"/>
            <w:r w:rsidRPr="00B27503">
              <w:rPr>
                <w:bCs/>
                <w:lang w:val="en"/>
              </w:rPr>
              <w:t>Geoecology</w:t>
            </w:r>
            <w:proofErr w:type="spellEnd"/>
          </w:p>
          <w:p w14:paraId="34E026B8" w14:textId="77777777" w:rsidR="00B27503" w:rsidRPr="00B27503" w:rsidRDefault="00B27503" w:rsidP="00B27503">
            <w:pPr>
              <w:jc w:val="center"/>
              <w:rPr>
                <w:bCs/>
                <w:lang w:val="ru-BY"/>
              </w:rPr>
            </w:pPr>
            <w:r w:rsidRPr="00B27503">
              <w:rPr>
                <w:bCs/>
                <w:lang w:val="en"/>
              </w:rPr>
              <w:t>Cycle of disciplines of the educational institution component</w:t>
            </w:r>
          </w:p>
        </w:tc>
      </w:tr>
      <w:tr w:rsidR="00B27503" w:rsidRPr="00B27503" w14:paraId="21F7CA67" w14:textId="77777777" w:rsidTr="00B275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B9A" w14:textId="77777777" w:rsidR="00B27503" w:rsidRPr="00B27503" w:rsidRDefault="00B27503" w:rsidP="00B27503">
            <w:pPr>
              <w:rPr>
                <w:b/>
                <w:lang w:val="ru-BY"/>
              </w:rPr>
            </w:pPr>
            <w:r w:rsidRPr="00B27503">
              <w:rPr>
                <w:b/>
                <w:lang w:val="en"/>
              </w:rPr>
              <w:t>Summary</w:t>
            </w:r>
          </w:p>
          <w:p w14:paraId="29E8E96A" w14:textId="77777777" w:rsidR="00B27503" w:rsidRPr="00B27503" w:rsidRDefault="00B27503" w:rsidP="00B27503">
            <w:pPr>
              <w:rPr>
                <w:b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577" w14:textId="20522A68" w:rsidR="00B27503" w:rsidRPr="00B27503" w:rsidRDefault="00B27503" w:rsidP="00B27503">
            <w:pPr>
              <w:jc w:val="both"/>
              <w:rPr>
                <w:lang w:val="ru-BY"/>
              </w:rPr>
            </w:pPr>
            <w:r w:rsidRPr="00B27503">
              <w:rPr>
                <w:lang w:val="en"/>
              </w:rPr>
              <w:t>Subject, tasks and methods of biology as a science. Life as a form of existence of living matter. Criteria of living systems. Macro- and microelements and their importance for the cell and organism. Structural and chemical properties of water that determine its biological role in the cell. Structure of DNA and RNA.</w:t>
            </w:r>
            <w:r w:rsidRPr="00B27503">
              <w:rPr>
                <w:rFonts w:ascii="inherit" w:hAnsi="inherit" w:cs="Courier New"/>
                <w:color w:val="1F1F1F"/>
                <w:sz w:val="42"/>
                <w:szCs w:val="42"/>
                <w:lang w:val="en" w:eastAsia="ru-BY"/>
              </w:rPr>
              <w:t xml:space="preserve"> </w:t>
            </w:r>
            <w:r w:rsidRPr="00B27503">
              <w:rPr>
                <w:lang w:val="en"/>
              </w:rPr>
              <w:t>Heredity and variability are the most important properties of all living systems. The driving forces of evolution: heredity, variability and natural selection. Lower plants (algae). Higher plants. Subkingdom Unicellular, or Protozoa. Subkingdom Multicellular. Reptiles, Birds, Mammals. Fundamentals of ecology.</w:t>
            </w:r>
          </w:p>
          <w:p w14:paraId="691D3E9C" w14:textId="63A5D6C7" w:rsidR="00B27503" w:rsidRPr="00B27503" w:rsidRDefault="00B27503" w:rsidP="00B27503">
            <w:pPr>
              <w:rPr>
                <w:lang w:val="en-US"/>
              </w:rPr>
            </w:pPr>
          </w:p>
        </w:tc>
      </w:tr>
      <w:tr w:rsidR="00B27503" w:rsidRPr="009A3804" w14:paraId="31DDE1EF" w14:textId="77777777" w:rsidTr="00B275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A231" w14:textId="77777777" w:rsidR="00B27503" w:rsidRPr="00B27503" w:rsidRDefault="00B27503" w:rsidP="00B27503">
            <w:pPr>
              <w:rPr>
                <w:b/>
                <w:lang w:val="ru-BY"/>
              </w:rPr>
            </w:pPr>
            <w:r w:rsidRPr="00B27503">
              <w:rPr>
                <w:b/>
                <w:lang w:val="en"/>
              </w:rPr>
              <w:t>Formed competencies, learning outcomes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FF66" w14:textId="77777777" w:rsidR="00B27503" w:rsidRPr="009A3804" w:rsidRDefault="00B27503" w:rsidP="00B27503">
            <w:pPr>
              <w:jc w:val="both"/>
              <w:rPr>
                <w:lang w:val="en-US"/>
              </w:rPr>
            </w:pPr>
            <w:r w:rsidRPr="00B27503">
              <w:rPr>
                <w:b/>
                <w:bCs/>
                <w:lang w:val="en"/>
              </w:rPr>
              <w:t>Knowledge:</w:t>
            </w:r>
            <w:r w:rsidRPr="00B27503">
              <w:rPr>
                <w:lang w:val="en"/>
              </w:rPr>
              <w:t xml:space="preserve"> features of morphology, physiology and reproduction, geographical distribution and ecology of representatives of the main taxa; mechanisms of the impact of environmental factors on the organism, the limits of its resistance and ways of adaptation to environmental influences.</w:t>
            </w:r>
          </w:p>
          <w:p w14:paraId="601953B6" w14:textId="1DF981C5" w:rsidR="00B27503" w:rsidRPr="00B27503" w:rsidRDefault="00B27503" w:rsidP="00B27503">
            <w:pPr>
              <w:jc w:val="both"/>
              <w:rPr>
                <w:lang w:val="en"/>
              </w:rPr>
            </w:pPr>
            <w:r w:rsidRPr="00B27503">
              <w:rPr>
                <w:b/>
                <w:bCs/>
                <w:lang w:val="en"/>
              </w:rPr>
              <w:t>Ability</w:t>
            </w:r>
            <w:r w:rsidRPr="00B27503">
              <w:rPr>
                <w:b/>
                <w:bCs/>
                <w:lang w:val="en-US"/>
              </w:rPr>
              <w:t>:</w:t>
            </w:r>
            <w:r w:rsidRPr="00B27503">
              <w:rPr>
                <w:lang w:val="en"/>
              </w:rPr>
              <w:t xml:space="preserve"> to analyze changes in the modern animal and plant world in connection with increasing anthropogenic loads; use biological methods for assessing the impact on the natural environment. </w:t>
            </w:r>
          </w:p>
          <w:p w14:paraId="6F27AAF7" w14:textId="07F42E3F" w:rsidR="00B27503" w:rsidRPr="00B27503" w:rsidRDefault="00B27503" w:rsidP="00B27503">
            <w:pPr>
              <w:jc w:val="both"/>
              <w:rPr>
                <w:lang w:val="en-US"/>
              </w:rPr>
            </w:pPr>
            <w:r w:rsidRPr="00B27503">
              <w:rPr>
                <w:b/>
                <w:bCs/>
                <w:lang w:val="en"/>
              </w:rPr>
              <w:t>Application:</w:t>
            </w:r>
            <w:r w:rsidRPr="00B27503">
              <w:rPr>
                <w:lang w:val="en"/>
              </w:rPr>
              <w:t xml:space="preserve"> knowledge of the structure of biocenoses, areas of distribution of plants and animals, principles of floristic and faunistic zoning for conducting geobotanical and zoogeographical research.</w:t>
            </w:r>
          </w:p>
          <w:p w14:paraId="0EDC3B5C" w14:textId="6C2D7F42" w:rsidR="00B27503" w:rsidRPr="00B27503" w:rsidRDefault="00B27503" w:rsidP="00B27503">
            <w:pPr>
              <w:rPr>
                <w:lang w:val="ru-BY"/>
              </w:rPr>
            </w:pPr>
          </w:p>
        </w:tc>
      </w:tr>
      <w:tr w:rsidR="00B27503" w:rsidRPr="00B27503" w14:paraId="2FBADC20" w14:textId="77777777" w:rsidTr="00B275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96E" w14:textId="77777777" w:rsidR="00B27503" w:rsidRPr="00B27503" w:rsidRDefault="00B27503" w:rsidP="00B27503">
            <w:pPr>
              <w:rPr>
                <w:b/>
                <w:lang w:val="ru-BY"/>
              </w:rPr>
            </w:pPr>
            <w:r w:rsidRPr="00B27503">
              <w:rPr>
                <w:b/>
                <w:lang w:val="en"/>
              </w:rPr>
              <w:t>Prerequisites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F01" w14:textId="217DD404" w:rsidR="00B27503" w:rsidRPr="00B27503" w:rsidRDefault="009A3804" w:rsidP="009A3804">
            <w:pPr>
              <w:rPr>
                <w:lang w:val="ru-BY"/>
              </w:rPr>
            </w:pPr>
            <w:r w:rsidRPr="009A3804">
              <w:rPr>
                <w:lang w:val="en"/>
              </w:rPr>
              <w:t>Ecology</w:t>
            </w:r>
          </w:p>
        </w:tc>
      </w:tr>
      <w:tr w:rsidR="00B27503" w:rsidRPr="009A3804" w14:paraId="3EE01D2A" w14:textId="77777777" w:rsidTr="00B275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8B65" w14:textId="77777777" w:rsidR="00B27503" w:rsidRPr="00B27503" w:rsidRDefault="00B27503" w:rsidP="00B27503">
            <w:pPr>
              <w:rPr>
                <w:b/>
                <w:lang w:val="ru-BY"/>
              </w:rPr>
            </w:pPr>
            <w:r w:rsidRPr="00B27503">
              <w:rPr>
                <w:b/>
                <w:lang w:val="en"/>
              </w:rPr>
              <w:t>Labor intensity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E61" w14:textId="59F500AF" w:rsidR="00B27503" w:rsidRPr="00B27503" w:rsidRDefault="00B27503" w:rsidP="00B27503">
            <w:pPr>
              <w:rPr>
                <w:bCs/>
                <w:lang w:val="en-US"/>
              </w:rPr>
            </w:pPr>
            <w:r w:rsidRPr="00B27503">
              <w:rPr>
                <w:bCs/>
                <w:lang w:val="en"/>
              </w:rPr>
              <w:t>98 hours (3 credits); classroom hours – 34, of which: lectures – 20 hours, including 4 hours of practical training, 14 hours of practical training.</w:t>
            </w:r>
          </w:p>
        </w:tc>
      </w:tr>
      <w:tr w:rsidR="00B27503" w:rsidRPr="00B27503" w14:paraId="6FBBD8C0" w14:textId="77777777" w:rsidTr="00B275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AA80" w14:textId="77777777" w:rsidR="00B27503" w:rsidRPr="00B27503" w:rsidRDefault="00B27503" w:rsidP="00B27503">
            <w:pPr>
              <w:rPr>
                <w:b/>
                <w:lang w:val="ru-BY"/>
              </w:rPr>
            </w:pPr>
            <w:r w:rsidRPr="00B27503">
              <w:rPr>
                <w:b/>
                <w:lang w:val="en"/>
              </w:rPr>
              <w:t>Semester(s), requirements and forms of current and midterm assessment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CCF6" w14:textId="1FC6A0BD" w:rsidR="00B27503" w:rsidRPr="00B27503" w:rsidRDefault="00B27503" w:rsidP="00B27503">
            <w:pPr>
              <w:rPr>
                <w:lang w:val="ru-BY"/>
              </w:rPr>
            </w:pPr>
            <w:r>
              <w:t>3</w:t>
            </w:r>
            <w:r w:rsidRPr="00B27503">
              <w:rPr>
                <w:lang w:val="en"/>
              </w:rPr>
              <w:t xml:space="preserve"> semester, test.</w:t>
            </w:r>
          </w:p>
        </w:tc>
      </w:tr>
    </w:tbl>
    <w:p w14:paraId="5EB4982F" w14:textId="77777777" w:rsidR="00B27503" w:rsidRDefault="00B27503"/>
    <w:sectPr w:rsidR="00B2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89"/>
    <w:rsid w:val="000777EE"/>
    <w:rsid w:val="000A42E2"/>
    <w:rsid w:val="001049C4"/>
    <w:rsid w:val="00394589"/>
    <w:rsid w:val="004969FE"/>
    <w:rsid w:val="00583417"/>
    <w:rsid w:val="005B6590"/>
    <w:rsid w:val="007F15A6"/>
    <w:rsid w:val="009A3804"/>
    <w:rsid w:val="00B27503"/>
    <w:rsid w:val="00BF09F6"/>
    <w:rsid w:val="00CE4419"/>
    <w:rsid w:val="00D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3200"/>
  <w15:chartTrackingRefBased/>
  <w15:docId w15:val="{95F359AD-795B-4E31-B99A-06D6F145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BF09F6"/>
    <w:rPr>
      <w:i/>
      <w:iCs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F09F6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50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503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Маклауд Дункан</cp:lastModifiedBy>
  <cp:revision>6</cp:revision>
  <dcterms:created xsi:type="dcterms:W3CDTF">2025-01-13T07:29:00Z</dcterms:created>
  <dcterms:modified xsi:type="dcterms:W3CDTF">2025-01-15T09:04:00Z</dcterms:modified>
</cp:coreProperties>
</file>