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0A85" w14:textId="2BEECCAC" w:rsidR="00394589" w:rsidRDefault="00394589" w:rsidP="0039458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r w:rsidR="00F925FA">
        <w:rPr>
          <w:b/>
          <w:bCs/>
        </w:rPr>
        <w:t>Инженерная экология и защита окружающей среды</w:t>
      </w:r>
      <w:r>
        <w:rPr>
          <w:b/>
          <w:bCs/>
        </w:rPr>
        <w:t>»</w:t>
      </w:r>
    </w:p>
    <w:p w14:paraId="1BB969B5" w14:textId="77777777" w:rsidR="00394589" w:rsidRPr="007F389A" w:rsidRDefault="00394589" w:rsidP="00394589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394589" w:rsidRPr="0019369C" w14:paraId="118A2D27" w14:textId="77777777" w:rsidTr="00CA617A">
        <w:tc>
          <w:tcPr>
            <w:tcW w:w="3261" w:type="dxa"/>
            <w:shd w:val="clear" w:color="auto" w:fill="auto"/>
          </w:tcPr>
          <w:p w14:paraId="331912FB" w14:textId="77777777" w:rsidR="00394589" w:rsidRPr="0019369C" w:rsidRDefault="00394589" w:rsidP="00472696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63F9F2EF" w14:textId="77777777" w:rsidR="00394589" w:rsidRPr="0019369C" w:rsidRDefault="00394589" w:rsidP="00472696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804" w:type="dxa"/>
            <w:shd w:val="clear" w:color="auto" w:fill="auto"/>
          </w:tcPr>
          <w:p w14:paraId="06E9AD2B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Образовательная программа бакалавриата</w:t>
            </w:r>
          </w:p>
          <w:p w14:paraId="4DA50524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14:paraId="4EC30A99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 w:rsidRPr="006450A0">
              <w:rPr>
                <w:b/>
              </w:rPr>
              <w:t>: 6-05-0521-03 Геоэкология</w:t>
            </w:r>
          </w:p>
          <w:p w14:paraId="2B7A653A" w14:textId="706F129E" w:rsidR="00394589" w:rsidRPr="0019369C" w:rsidRDefault="00394589" w:rsidP="0049060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дисциплин</w:t>
            </w:r>
            <w:r w:rsidR="00490603">
              <w:rPr>
                <w:bCs/>
              </w:rPr>
              <w:t xml:space="preserve"> </w:t>
            </w:r>
            <w:proofErr w:type="spellStart"/>
            <w:r w:rsidR="00F925FA">
              <w:rPr>
                <w:bCs/>
              </w:rPr>
              <w:t>профилизации</w:t>
            </w:r>
            <w:proofErr w:type="spellEnd"/>
          </w:p>
        </w:tc>
      </w:tr>
      <w:tr w:rsidR="00394589" w14:paraId="40243B3B" w14:textId="77777777" w:rsidTr="00CA617A">
        <w:tc>
          <w:tcPr>
            <w:tcW w:w="3261" w:type="dxa"/>
            <w:shd w:val="clear" w:color="auto" w:fill="auto"/>
          </w:tcPr>
          <w:p w14:paraId="7CF2E4CA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0D401F5C" w14:textId="77777777" w:rsidR="00394589" w:rsidRPr="0019369C" w:rsidRDefault="00394589" w:rsidP="00472696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6FFFB734" w14:textId="23312B62" w:rsidR="00394589" w:rsidRPr="00CA617A" w:rsidRDefault="001B57FB" w:rsidP="00FD5A8B">
            <w:pPr>
              <w:jc w:val="both"/>
              <w:rPr>
                <w:bCs/>
                <w:iCs/>
                <w:sz w:val="23"/>
                <w:szCs w:val="23"/>
              </w:rPr>
            </w:pPr>
            <w:r w:rsidRPr="00CA617A">
              <w:rPr>
                <w:bCs/>
                <w:iCs/>
                <w:sz w:val="23"/>
                <w:szCs w:val="23"/>
              </w:rPr>
              <w:t>Предмет, цели и задачи дисциплины.</w:t>
            </w:r>
            <w:r w:rsidRPr="00CA617A">
              <w:rPr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sz w:val="23"/>
                <w:szCs w:val="23"/>
              </w:rPr>
              <w:t>Экологические проблемы производств</w:t>
            </w:r>
            <w:r w:rsidRPr="00CA617A">
              <w:rPr>
                <w:bCs/>
                <w:iCs/>
                <w:sz w:val="23"/>
                <w:szCs w:val="23"/>
              </w:rPr>
              <w:t xml:space="preserve">. </w:t>
            </w:r>
            <w:r w:rsidRPr="00CA617A">
              <w:rPr>
                <w:bCs/>
                <w:iCs/>
                <w:sz w:val="23"/>
                <w:szCs w:val="23"/>
              </w:rPr>
              <w:t>Транспорт и экология.</w:t>
            </w:r>
            <w:r w:rsidRPr="00CA617A">
              <w:rPr>
                <w:rFonts w:eastAsia="TimesNewRomanPSMT"/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rFonts w:eastAsia="TimesNewRomanPSMT"/>
                <w:bCs/>
                <w:iCs/>
                <w:sz w:val="23"/>
                <w:szCs w:val="23"/>
              </w:rPr>
              <w:t>Источники, виды и нормирование загрязнения атмосферы</w:t>
            </w:r>
            <w:r w:rsidRPr="00CA617A">
              <w:rPr>
                <w:bCs/>
                <w:iCs/>
                <w:caps/>
                <w:sz w:val="23"/>
                <w:szCs w:val="23"/>
              </w:rPr>
              <w:t xml:space="preserve">.  </w:t>
            </w:r>
            <w:r w:rsidRPr="00CA617A">
              <w:rPr>
                <w:bCs/>
                <w:iCs/>
                <w:sz w:val="23"/>
                <w:szCs w:val="23"/>
              </w:rPr>
              <w:t>Выделение загрязняющих веществ при различных производс</w:t>
            </w:r>
            <w:r w:rsidRPr="00CA617A">
              <w:rPr>
                <w:bCs/>
                <w:iCs/>
                <w:sz w:val="23"/>
                <w:szCs w:val="23"/>
              </w:rPr>
              <w:t>т</w:t>
            </w:r>
            <w:r w:rsidRPr="00CA617A">
              <w:rPr>
                <w:bCs/>
                <w:iCs/>
                <w:sz w:val="23"/>
                <w:szCs w:val="23"/>
              </w:rPr>
              <w:t>венных процессах.</w:t>
            </w:r>
            <w:r w:rsidRPr="00CA617A">
              <w:rPr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sz w:val="23"/>
                <w:szCs w:val="23"/>
              </w:rPr>
              <w:t>Загрязнение атмосферы выбросами одиночного исто</w:t>
            </w:r>
            <w:r w:rsidRPr="00CA617A">
              <w:rPr>
                <w:bCs/>
                <w:iCs/>
                <w:sz w:val="23"/>
                <w:szCs w:val="23"/>
              </w:rPr>
              <w:t>ч</w:t>
            </w:r>
            <w:r w:rsidRPr="00CA617A">
              <w:rPr>
                <w:bCs/>
                <w:iCs/>
                <w:sz w:val="23"/>
                <w:szCs w:val="23"/>
              </w:rPr>
              <w:t>ника.</w:t>
            </w:r>
            <w:r w:rsidRPr="00CA617A">
              <w:rPr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sz w:val="23"/>
                <w:szCs w:val="23"/>
              </w:rPr>
              <w:t>Метеорологические условия и распространение загрязня</w:t>
            </w:r>
            <w:r w:rsidRPr="00CA617A">
              <w:rPr>
                <w:bCs/>
                <w:iCs/>
                <w:sz w:val="23"/>
                <w:szCs w:val="23"/>
              </w:rPr>
              <w:t>ю</w:t>
            </w:r>
            <w:r w:rsidRPr="00CA617A">
              <w:rPr>
                <w:bCs/>
                <w:iCs/>
                <w:sz w:val="23"/>
                <w:szCs w:val="23"/>
              </w:rPr>
              <w:t>щих веществ.</w:t>
            </w:r>
            <w:r w:rsidRPr="00CA617A">
              <w:rPr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sz w:val="23"/>
                <w:szCs w:val="23"/>
              </w:rPr>
              <w:t>Санитарно-защитные зоны предприятий.</w:t>
            </w:r>
            <w:r w:rsidRPr="00CA617A">
              <w:rPr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sz w:val="23"/>
                <w:szCs w:val="23"/>
              </w:rPr>
              <w:t>Шумовое загрязнение атмосферы.</w:t>
            </w:r>
            <w:r w:rsidRPr="00CA617A">
              <w:rPr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sz w:val="23"/>
                <w:szCs w:val="23"/>
              </w:rPr>
              <w:t>Оценка экономического ущерба от загрязнения атмосферного во</w:t>
            </w:r>
            <w:r w:rsidRPr="00CA617A">
              <w:rPr>
                <w:bCs/>
                <w:iCs/>
                <w:sz w:val="23"/>
                <w:szCs w:val="23"/>
              </w:rPr>
              <w:t>з</w:t>
            </w:r>
            <w:r w:rsidRPr="00CA617A">
              <w:rPr>
                <w:bCs/>
                <w:iCs/>
                <w:sz w:val="23"/>
                <w:szCs w:val="23"/>
              </w:rPr>
              <w:t>духа.</w:t>
            </w:r>
            <w:r w:rsidRPr="00CA617A">
              <w:rPr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sz w:val="23"/>
                <w:szCs w:val="23"/>
              </w:rPr>
              <w:t>Методы и средства сухой очистки газовоздушных выбросов.</w:t>
            </w:r>
            <w:r w:rsidRPr="00CA617A">
              <w:rPr>
                <w:rFonts w:eastAsia="TimesNewRomanPSMT"/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rFonts w:eastAsia="TimesNewRomanPSMT"/>
                <w:bCs/>
                <w:iCs/>
                <w:sz w:val="23"/>
                <w:szCs w:val="23"/>
              </w:rPr>
              <w:t>Аппараты мокрой очистки газов.</w:t>
            </w:r>
            <w:r w:rsidRPr="00CA617A">
              <w:rPr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sz w:val="23"/>
                <w:szCs w:val="23"/>
              </w:rPr>
              <w:t>Разбавление в водоемах и водотоках.</w:t>
            </w:r>
            <w:r w:rsidRPr="00CA617A">
              <w:rPr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sz w:val="23"/>
                <w:szCs w:val="23"/>
              </w:rPr>
              <w:t>Расчет необходимой степени очистки сточных вод предпр</w:t>
            </w:r>
            <w:r w:rsidRPr="00CA617A">
              <w:rPr>
                <w:bCs/>
                <w:iCs/>
                <w:sz w:val="23"/>
                <w:szCs w:val="23"/>
              </w:rPr>
              <w:t>и</w:t>
            </w:r>
            <w:r w:rsidRPr="00CA617A">
              <w:rPr>
                <w:bCs/>
                <w:iCs/>
                <w:sz w:val="23"/>
                <w:szCs w:val="23"/>
              </w:rPr>
              <w:t>ятия.</w:t>
            </w:r>
            <w:r w:rsidRPr="00CA617A">
              <w:rPr>
                <w:bCs/>
                <w:iCs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sz w:val="23"/>
                <w:szCs w:val="23"/>
              </w:rPr>
              <w:t>Разработка нормативов ПДС в поверхностные водные объе</w:t>
            </w:r>
            <w:r w:rsidRPr="00CA617A">
              <w:rPr>
                <w:bCs/>
                <w:iCs/>
                <w:sz w:val="23"/>
                <w:szCs w:val="23"/>
              </w:rPr>
              <w:t>к</w:t>
            </w:r>
            <w:r w:rsidRPr="00CA617A">
              <w:rPr>
                <w:bCs/>
                <w:iCs/>
                <w:sz w:val="23"/>
                <w:szCs w:val="23"/>
              </w:rPr>
              <w:t>ты.</w:t>
            </w:r>
            <w:r w:rsidRPr="00CA617A">
              <w:rPr>
                <w:bCs/>
                <w:iCs/>
                <w:color w:val="000000"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color w:val="000000"/>
                <w:sz w:val="23"/>
                <w:szCs w:val="23"/>
              </w:rPr>
              <w:t>Состав и свойства сточных вод промышленных предприятий.</w:t>
            </w:r>
            <w:r w:rsidRPr="00CA617A">
              <w:rPr>
                <w:bCs/>
                <w:iCs/>
                <w:color w:val="000000"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color w:val="000000"/>
                <w:sz w:val="23"/>
                <w:szCs w:val="23"/>
              </w:rPr>
              <w:t>Современные методы очистки сточных вод промышленных предприятий.</w:t>
            </w:r>
            <w:r w:rsidRPr="00CA617A">
              <w:rPr>
                <w:bCs/>
                <w:iCs/>
                <w:color w:val="000000"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color w:val="000000"/>
                <w:sz w:val="23"/>
                <w:szCs w:val="23"/>
              </w:rPr>
              <w:t>Антропогенное воздействие на недра и почвы.</w:t>
            </w:r>
            <w:r w:rsidRPr="00CA617A">
              <w:rPr>
                <w:bCs/>
                <w:iCs/>
                <w:color w:val="000000"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color w:val="000000"/>
                <w:sz w:val="23"/>
                <w:szCs w:val="23"/>
              </w:rPr>
              <w:t>Проблемы накопления отходов антропогенной деятельности.</w:t>
            </w:r>
            <w:r w:rsidRPr="00CA617A">
              <w:rPr>
                <w:bCs/>
                <w:iCs/>
                <w:color w:val="000000"/>
                <w:sz w:val="23"/>
                <w:szCs w:val="23"/>
              </w:rPr>
              <w:t xml:space="preserve"> </w:t>
            </w:r>
            <w:r w:rsidRPr="00CA617A">
              <w:rPr>
                <w:bCs/>
                <w:iCs/>
                <w:color w:val="000000"/>
                <w:sz w:val="23"/>
                <w:szCs w:val="23"/>
              </w:rPr>
              <w:t>Малоотходные и ресурсосберегающие технологии.</w:t>
            </w:r>
          </w:p>
        </w:tc>
      </w:tr>
      <w:tr w:rsidR="00394589" w14:paraId="51C0C073" w14:textId="77777777" w:rsidTr="00CA617A">
        <w:tc>
          <w:tcPr>
            <w:tcW w:w="3261" w:type="dxa"/>
            <w:shd w:val="clear" w:color="auto" w:fill="auto"/>
          </w:tcPr>
          <w:p w14:paraId="49010B4B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804" w:type="dxa"/>
            <w:shd w:val="clear" w:color="auto" w:fill="auto"/>
          </w:tcPr>
          <w:p w14:paraId="481B1350" w14:textId="3F1EF41D" w:rsidR="00394589" w:rsidRPr="00CA617A" w:rsidRDefault="001B57FB" w:rsidP="001B57FB">
            <w:pPr>
              <w:pStyle w:val="Default"/>
              <w:jc w:val="both"/>
              <w:rPr>
                <w:sz w:val="23"/>
                <w:szCs w:val="23"/>
              </w:rPr>
            </w:pPr>
            <w:r w:rsidRPr="00CA617A">
              <w:rPr>
                <w:sz w:val="23"/>
                <w:szCs w:val="23"/>
              </w:rPr>
              <w:t>Специальные компетенции</w:t>
            </w:r>
            <w:r w:rsidR="00394589" w:rsidRPr="00CA617A">
              <w:rPr>
                <w:sz w:val="23"/>
                <w:szCs w:val="23"/>
              </w:rPr>
              <w:t xml:space="preserve">: </w:t>
            </w:r>
            <w:r w:rsidR="00394589" w:rsidRPr="00CA617A">
              <w:rPr>
                <w:b/>
                <w:i/>
                <w:sz w:val="23"/>
                <w:szCs w:val="23"/>
              </w:rPr>
              <w:t>знать:</w:t>
            </w:r>
            <w:r w:rsidR="00394589" w:rsidRPr="00CA617A">
              <w:rPr>
                <w:sz w:val="23"/>
                <w:szCs w:val="23"/>
              </w:rPr>
              <w:t xml:space="preserve"> </w:t>
            </w:r>
            <w:r w:rsidRPr="00CA617A">
              <w:rPr>
                <w:sz w:val="23"/>
                <w:szCs w:val="23"/>
              </w:rPr>
              <w:t>глобальные изменения в окружающей среде под воздействием промышленных загрязнений;</w:t>
            </w:r>
            <w:r w:rsidRPr="00CA617A">
              <w:rPr>
                <w:sz w:val="23"/>
                <w:szCs w:val="23"/>
              </w:rPr>
              <w:t xml:space="preserve"> </w:t>
            </w:r>
            <w:r w:rsidRPr="00CA617A">
              <w:rPr>
                <w:sz w:val="23"/>
                <w:szCs w:val="23"/>
              </w:rPr>
              <w:t>характерные экологические проблемы современного производства;</w:t>
            </w:r>
            <w:r w:rsidRPr="00CA617A">
              <w:rPr>
                <w:sz w:val="23"/>
                <w:szCs w:val="23"/>
              </w:rPr>
              <w:t xml:space="preserve"> </w:t>
            </w:r>
            <w:r w:rsidRPr="00CA617A">
              <w:rPr>
                <w:sz w:val="23"/>
                <w:szCs w:val="23"/>
              </w:rPr>
              <w:t>основные промышленные методы очистки отходящих газов и сточных вод;</w:t>
            </w:r>
            <w:r w:rsidRPr="00CA617A">
              <w:rPr>
                <w:sz w:val="23"/>
                <w:szCs w:val="23"/>
              </w:rPr>
              <w:t xml:space="preserve"> </w:t>
            </w:r>
            <w:r w:rsidRPr="00CA617A">
              <w:rPr>
                <w:sz w:val="23"/>
                <w:szCs w:val="23"/>
              </w:rPr>
              <w:t>технологические схемы очистки и применяемое оборудование; основные промышленные методы переработки и использования отходов производства и потребления;</w:t>
            </w:r>
            <w:r w:rsidRPr="00CA617A">
              <w:rPr>
                <w:sz w:val="23"/>
                <w:szCs w:val="23"/>
              </w:rPr>
              <w:t xml:space="preserve"> </w:t>
            </w:r>
            <w:r w:rsidRPr="00CA617A">
              <w:rPr>
                <w:sz w:val="23"/>
                <w:szCs w:val="23"/>
              </w:rPr>
              <w:t>методы ликвидации и захоронения опасных промышленных отх</w:t>
            </w:r>
            <w:r w:rsidRPr="00CA617A">
              <w:rPr>
                <w:sz w:val="23"/>
                <w:szCs w:val="23"/>
              </w:rPr>
              <w:t>о</w:t>
            </w:r>
            <w:r w:rsidRPr="00CA617A">
              <w:rPr>
                <w:sz w:val="23"/>
                <w:szCs w:val="23"/>
              </w:rPr>
              <w:t>дов;</w:t>
            </w:r>
            <w:r w:rsidRPr="00CA617A">
              <w:rPr>
                <w:sz w:val="23"/>
                <w:szCs w:val="23"/>
              </w:rPr>
              <w:t xml:space="preserve"> </w:t>
            </w:r>
            <w:r w:rsidRPr="00CA617A">
              <w:rPr>
                <w:sz w:val="23"/>
                <w:szCs w:val="23"/>
              </w:rPr>
              <w:t>принципы создания экологически чистого производства;</w:t>
            </w:r>
            <w:r w:rsidRPr="00CA617A">
              <w:rPr>
                <w:sz w:val="23"/>
                <w:szCs w:val="23"/>
              </w:rPr>
              <w:t xml:space="preserve"> </w:t>
            </w:r>
            <w:r w:rsidRPr="00CA617A">
              <w:rPr>
                <w:sz w:val="23"/>
                <w:szCs w:val="23"/>
              </w:rPr>
              <w:t>последствия изменения природной среды на здоровье человека, благополучие общества, функционирование предприятий и их компоне</w:t>
            </w:r>
            <w:r w:rsidRPr="00CA617A">
              <w:rPr>
                <w:sz w:val="23"/>
                <w:szCs w:val="23"/>
              </w:rPr>
              <w:t>н</w:t>
            </w:r>
            <w:r w:rsidRPr="00CA617A">
              <w:rPr>
                <w:sz w:val="23"/>
                <w:szCs w:val="23"/>
              </w:rPr>
              <w:t>тов</w:t>
            </w:r>
            <w:r w:rsidR="00394589" w:rsidRPr="00CA617A">
              <w:rPr>
                <w:sz w:val="23"/>
                <w:szCs w:val="23"/>
              </w:rPr>
              <w:t xml:space="preserve">; </w:t>
            </w:r>
            <w:r w:rsidR="00394589" w:rsidRPr="00CA617A">
              <w:rPr>
                <w:b/>
                <w:i/>
                <w:sz w:val="23"/>
                <w:szCs w:val="23"/>
              </w:rPr>
              <w:t>уметь:</w:t>
            </w:r>
            <w:r w:rsidR="00394589" w:rsidRPr="00CA617A">
              <w:rPr>
                <w:b/>
                <w:sz w:val="23"/>
                <w:szCs w:val="23"/>
              </w:rPr>
              <w:t xml:space="preserve"> </w:t>
            </w:r>
            <w:r w:rsidRPr="00CA617A">
              <w:rPr>
                <w:sz w:val="23"/>
                <w:szCs w:val="23"/>
              </w:rPr>
              <w:t>выполнять разработку проектов и программ, направленных на р</w:t>
            </w:r>
            <w:r w:rsidRPr="00CA617A">
              <w:rPr>
                <w:sz w:val="23"/>
                <w:szCs w:val="23"/>
              </w:rPr>
              <w:t>а</w:t>
            </w:r>
            <w:r w:rsidRPr="00CA617A">
              <w:rPr>
                <w:sz w:val="23"/>
                <w:szCs w:val="23"/>
              </w:rPr>
              <w:t>циональное использование природных ресурсов и улучшение состояния окружающей природной среды; предлагать способы и методы очистки промышленных выбросов и сбросов;</w:t>
            </w:r>
            <w:r w:rsidRPr="00CA617A">
              <w:rPr>
                <w:sz w:val="23"/>
                <w:szCs w:val="23"/>
              </w:rPr>
              <w:t xml:space="preserve"> </w:t>
            </w:r>
            <w:r w:rsidRPr="00CA617A">
              <w:rPr>
                <w:sz w:val="23"/>
                <w:szCs w:val="23"/>
              </w:rPr>
              <w:t>проводить комплексный технико-экономический и эколого-экономический анализ и обоснование принимаемых и реализуемых реш</w:t>
            </w:r>
            <w:r w:rsidRPr="00CA617A">
              <w:rPr>
                <w:sz w:val="23"/>
                <w:szCs w:val="23"/>
              </w:rPr>
              <w:t>е</w:t>
            </w:r>
            <w:r w:rsidRPr="00CA617A">
              <w:rPr>
                <w:sz w:val="23"/>
                <w:szCs w:val="23"/>
              </w:rPr>
              <w:t>ний; составлять план мероприятий по охране воздушного и водного ба</w:t>
            </w:r>
            <w:r w:rsidRPr="00CA617A">
              <w:rPr>
                <w:sz w:val="23"/>
                <w:szCs w:val="23"/>
              </w:rPr>
              <w:t>с</w:t>
            </w:r>
            <w:r w:rsidRPr="00CA617A">
              <w:rPr>
                <w:sz w:val="23"/>
                <w:szCs w:val="23"/>
              </w:rPr>
              <w:t>сейнов, земельных ресурсов; осуществлять контроль соблюдения действующих норм, правил и стандартов.</w:t>
            </w:r>
          </w:p>
        </w:tc>
      </w:tr>
      <w:tr w:rsidR="00394589" w14:paraId="4CD51001" w14:textId="77777777" w:rsidTr="00CA617A">
        <w:tc>
          <w:tcPr>
            <w:tcW w:w="3261" w:type="dxa"/>
            <w:shd w:val="clear" w:color="auto" w:fill="auto"/>
          </w:tcPr>
          <w:p w14:paraId="6AA3D431" w14:textId="77777777" w:rsidR="00394589" w:rsidRPr="0019369C" w:rsidRDefault="00394589" w:rsidP="00472696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2A104287" w14:textId="1BFC04E0" w:rsidR="00394589" w:rsidRPr="00CA617A" w:rsidRDefault="003B2482" w:rsidP="00490603">
            <w:pPr>
              <w:jc w:val="both"/>
              <w:rPr>
                <w:sz w:val="23"/>
                <w:szCs w:val="23"/>
              </w:rPr>
            </w:pPr>
            <w:r w:rsidRPr="00CA617A">
              <w:rPr>
                <w:sz w:val="23"/>
                <w:szCs w:val="23"/>
              </w:rPr>
              <w:t xml:space="preserve">Общая экология, </w:t>
            </w:r>
            <w:r w:rsidR="00F925FA" w:rsidRPr="00CA617A">
              <w:rPr>
                <w:sz w:val="23"/>
                <w:szCs w:val="23"/>
              </w:rPr>
              <w:t>Агроэкология, Географическая экология, Аналитические методы в экологии, ОВОС</w:t>
            </w:r>
          </w:p>
        </w:tc>
      </w:tr>
      <w:tr w:rsidR="00394589" w14:paraId="57B5C90E" w14:textId="77777777" w:rsidTr="00CA617A">
        <w:tc>
          <w:tcPr>
            <w:tcW w:w="3261" w:type="dxa"/>
            <w:shd w:val="clear" w:color="auto" w:fill="auto"/>
          </w:tcPr>
          <w:p w14:paraId="24D3E3D6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804" w:type="dxa"/>
            <w:shd w:val="clear" w:color="auto" w:fill="auto"/>
          </w:tcPr>
          <w:p w14:paraId="6FD84AAD" w14:textId="3942649A" w:rsidR="00394589" w:rsidRPr="00CA617A" w:rsidRDefault="001B57FB" w:rsidP="00490603">
            <w:pPr>
              <w:jc w:val="both"/>
              <w:rPr>
                <w:sz w:val="23"/>
                <w:szCs w:val="23"/>
              </w:rPr>
            </w:pPr>
            <w:r w:rsidRPr="00CA617A">
              <w:rPr>
                <w:sz w:val="23"/>
                <w:szCs w:val="23"/>
              </w:rPr>
              <w:t>6</w:t>
            </w:r>
            <w:r w:rsidR="00394589" w:rsidRPr="00CA617A">
              <w:rPr>
                <w:sz w:val="23"/>
                <w:szCs w:val="23"/>
              </w:rPr>
              <w:t xml:space="preserve"> зачетных единиц,</w:t>
            </w:r>
            <w:r w:rsidR="00490603" w:rsidRPr="00CA617A">
              <w:rPr>
                <w:sz w:val="23"/>
                <w:szCs w:val="23"/>
              </w:rPr>
              <w:t>1</w:t>
            </w:r>
            <w:r w:rsidRPr="00CA617A">
              <w:rPr>
                <w:sz w:val="23"/>
                <w:szCs w:val="23"/>
              </w:rPr>
              <w:t>9</w:t>
            </w:r>
            <w:r w:rsidR="00490603" w:rsidRPr="00CA617A">
              <w:rPr>
                <w:sz w:val="23"/>
                <w:szCs w:val="23"/>
              </w:rPr>
              <w:t>8</w:t>
            </w:r>
            <w:r w:rsidR="00394589" w:rsidRPr="00CA617A">
              <w:rPr>
                <w:sz w:val="23"/>
                <w:szCs w:val="23"/>
              </w:rPr>
              <w:t xml:space="preserve"> академических часов, из них </w:t>
            </w:r>
            <w:r w:rsidRPr="00CA617A">
              <w:rPr>
                <w:sz w:val="23"/>
                <w:szCs w:val="23"/>
              </w:rPr>
              <w:t>9</w:t>
            </w:r>
            <w:r w:rsidR="00490603" w:rsidRPr="00CA617A">
              <w:rPr>
                <w:sz w:val="23"/>
                <w:szCs w:val="23"/>
              </w:rPr>
              <w:t>6 ч</w:t>
            </w:r>
            <w:r w:rsidR="00394589" w:rsidRPr="00CA617A">
              <w:rPr>
                <w:sz w:val="23"/>
                <w:szCs w:val="23"/>
              </w:rPr>
              <w:t xml:space="preserve"> аудиторных: 3</w:t>
            </w:r>
            <w:r w:rsidRPr="00CA617A">
              <w:rPr>
                <w:sz w:val="23"/>
                <w:szCs w:val="23"/>
              </w:rPr>
              <w:t>8</w:t>
            </w:r>
            <w:r w:rsidR="00394589" w:rsidRPr="00CA617A">
              <w:rPr>
                <w:sz w:val="23"/>
                <w:szCs w:val="23"/>
              </w:rPr>
              <w:t xml:space="preserve"> ч лекций, </w:t>
            </w:r>
            <w:r w:rsidRPr="00CA617A">
              <w:rPr>
                <w:sz w:val="23"/>
                <w:szCs w:val="23"/>
              </w:rPr>
              <w:t>34</w:t>
            </w:r>
            <w:r w:rsidR="00394589" w:rsidRPr="00CA617A">
              <w:rPr>
                <w:sz w:val="23"/>
                <w:szCs w:val="23"/>
              </w:rPr>
              <w:t xml:space="preserve"> ч практических и </w:t>
            </w:r>
            <w:r w:rsidRPr="00CA617A">
              <w:rPr>
                <w:sz w:val="23"/>
                <w:szCs w:val="23"/>
              </w:rPr>
              <w:t>24</w:t>
            </w:r>
            <w:r w:rsidR="00394589" w:rsidRPr="00CA617A">
              <w:rPr>
                <w:sz w:val="23"/>
                <w:szCs w:val="23"/>
              </w:rPr>
              <w:t xml:space="preserve"> ч </w:t>
            </w:r>
            <w:r w:rsidRPr="00CA617A">
              <w:rPr>
                <w:sz w:val="23"/>
                <w:szCs w:val="23"/>
              </w:rPr>
              <w:t>лабораторных</w:t>
            </w:r>
            <w:r w:rsidR="00394589" w:rsidRPr="00CA617A">
              <w:rPr>
                <w:sz w:val="23"/>
                <w:szCs w:val="23"/>
              </w:rPr>
              <w:t xml:space="preserve"> занятий</w:t>
            </w:r>
            <w:r w:rsidR="00394589" w:rsidRPr="00CA617A">
              <w:rPr>
                <w:sz w:val="23"/>
                <w:szCs w:val="23"/>
                <w:lang w:val="be-BY"/>
              </w:rPr>
              <w:t>.</w:t>
            </w:r>
          </w:p>
        </w:tc>
      </w:tr>
      <w:tr w:rsidR="00394589" w14:paraId="5FC8F2AC" w14:textId="77777777" w:rsidTr="00CA617A">
        <w:tc>
          <w:tcPr>
            <w:tcW w:w="3261" w:type="dxa"/>
            <w:shd w:val="clear" w:color="auto" w:fill="auto"/>
          </w:tcPr>
          <w:p w14:paraId="73EF01D0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804" w:type="dxa"/>
            <w:shd w:val="clear" w:color="auto" w:fill="auto"/>
          </w:tcPr>
          <w:p w14:paraId="33257FB3" w14:textId="5F154B61" w:rsidR="00394589" w:rsidRPr="00CA617A" w:rsidRDefault="001B57FB" w:rsidP="00472696">
            <w:pPr>
              <w:jc w:val="both"/>
              <w:rPr>
                <w:sz w:val="23"/>
                <w:szCs w:val="23"/>
              </w:rPr>
            </w:pPr>
            <w:r w:rsidRPr="00CA617A">
              <w:rPr>
                <w:sz w:val="23"/>
                <w:szCs w:val="23"/>
              </w:rPr>
              <w:t>7</w:t>
            </w:r>
            <w:r w:rsidR="00394589" w:rsidRPr="00CA617A">
              <w:rPr>
                <w:sz w:val="23"/>
                <w:szCs w:val="23"/>
              </w:rPr>
              <w:t>-й семестр, экзамен.</w:t>
            </w:r>
          </w:p>
          <w:p w14:paraId="40A0C8AC" w14:textId="77777777" w:rsidR="00490603" w:rsidRPr="00CA617A" w:rsidRDefault="00490603" w:rsidP="00472696">
            <w:pPr>
              <w:jc w:val="both"/>
              <w:rPr>
                <w:sz w:val="23"/>
                <w:szCs w:val="23"/>
              </w:rPr>
            </w:pPr>
          </w:p>
          <w:p w14:paraId="733F55BC" w14:textId="77777777" w:rsidR="00490603" w:rsidRPr="00CA617A" w:rsidRDefault="00490603" w:rsidP="00472696">
            <w:pPr>
              <w:jc w:val="both"/>
              <w:rPr>
                <w:sz w:val="23"/>
                <w:szCs w:val="23"/>
              </w:rPr>
            </w:pPr>
          </w:p>
        </w:tc>
      </w:tr>
    </w:tbl>
    <w:p w14:paraId="3B12A78C" w14:textId="77777777" w:rsidR="000A42E2" w:rsidRDefault="000A42E2"/>
    <w:sectPr w:rsidR="000A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89"/>
    <w:rsid w:val="000A42E2"/>
    <w:rsid w:val="001B57FB"/>
    <w:rsid w:val="00394589"/>
    <w:rsid w:val="003B2482"/>
    <w:rsid w:val="00490603"/>
    <w:rsid w:val="00CA617A"/>
    <w:rsid w:val="00CE4419"/>
    <w:rsid w:val="00DB7BE3"/>
    <w:rsid w:val="00F925FA"/>
    <w:rsid w:val="00F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C067"/>
  <w15:docId w15:val="{68276F22-67B1-411E-A566-8DC30DAE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0603"/>
    <w:rPr>
      <w:rFonts w:ascii="Courier New" w:hAnsi="Courier New" w:cs="Courier New"/>
      <w:b/>
      <w:bCs/>
      <w:kern w:val="28"/>
      <w:sz w:val="20"/>
      <w:szCs w:val="20"/>
    </w:rPr>
  </w:style>
  <w:style w:type="character" w:customStyle="1" w:styleId="a4">
    <w:name w:val="Текст Знак"/>
    <w:basedOn w:val="a0"/>
    <w:link w:val="a3"/>
    <w:rsid w:val="00490603"/>
    <w:rPr>
      <w:rFonts w:ascii="Courier New" w:eastAsia="Times New Roman" w:hAnsi="Courier New" w:cs="Courier New"/>
      <w:b/>
      <w:bCs/>
      <w:kern w:val="28"/>
      <w:sz w:val="20"/>
      <w:szCs w:val="20"/>
      <w:lang w:eastAsia="ru-RU"/>
    </w:rPr>
  </w:style>
  <w:style w:type="paragraph" w:customStyle="1" w:styleId="Default">
    <w:name w:val="Default"/>
    <w:rsid w:val="001B5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Oksana Kovalyova</cp:lastModifiedBy>
  <cp:revision>6</cp:revision>
  <dcterms:created xsi:type="dcterms:W3CDTF">2024-06-12T11:49:00Z</dcterms:created>
  <dcterms:modified xsi:type="dcterms:W3CDTF">2025-02-06T08:00:00Z</dcterms:modified>
</cp:coreProperties>
</file>