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0"/>
        <w:gridCol w:w="4500"/>
      </w:tblGrid>
      <w:tr w:rsidR="00E2553E" w:rsidRPr="00927961" w14:paraId="4541293E" w14:textId="2C7F9152" w:rsidTr="002D0F61">
        <w:tc>
          <w:tcPr>
            <w:tcW w:w="4500" w:type="dxa"/>
            <w:shd w:val="clear" w:color="auto" w:fill="auto"/>
          </w:tcPr>
          <w:p w14:paraId="201AF54C" w14:textId="1E814047" w:rsidR="00E2553E" w:rsidRPr="00927961" w:rsidRDefault="00E2553E" w:rsidP="00D87462">
            <w:pPr>
              <w:rPr>
                <w:lang w:val="en-US"/>
              </w:rPr>
            </w:pPr>
          </w:p>
        </w:tc>
        <w:tc>
          <w:tcPr>
            <w:tcW w:w="4500" w:type="dxa"/>
          </w:tcPr>
          <w:p w14:paraId="34F6B462" w14:textId="372D939D" w:rsidR="00E2553E" w:rsidRPr="00BB0667" w:rsidRDefault="00E2553E" w:rsidP="00D87462">
            <w:pPr>
              <w:rPr>
                <w:sz w:val="24"/>
                <w:szCs w:val="24"/>
                <w:lang w:val="en-US"/>
              </w:rPr>
            </w:pPr>
            <w:r w:rsidRPr="00BB0667">
              <w:rPr>
                <w:sz w:val="24"/>
                <w:szCs w:val="24"/>
              </w:rPr>
              <w:t>УТВЕРЖДАЮ</w:t>
            </w:r>
          </w:p>
        </w:tc>
      </w:tr>
      <w:tr w:rsidR="00E2553E" w:rsidRPr="006A68E3" w14:paraId="66D039E6" w14:textId="7772D2EA" w:rsidTr="002D0F61">
        <w:trPr>
          <w:trHeight w:val="230"/>
        </w:trPr>
        <w:tc>
          <w:tcPr>
            <w:tcW w:w="4500" w:type="dxa"/>
            <w:shd w:val="clear" w:color="auto" w:fill="auto"/>
          </w:tcPr>
          <w:p w14:paraId="60A9A29D" w14:textId="5F8BA222" w:rsidR="00E2553E" w:rsidRPr="006A68E3" w:rsidRDefault="00E2553E" w:rsidP="00D87462"/>
        </w:tc>
        <w:tc>
          <w:tcPr>
            <w:tcW w:w="4500" w:type="dxa"/>
          </w:tcPr>
          <w:p w14:paraId="6A84C34D" w14:textId="77777777" w:rsidR="00E2553E" w:rsidRPr="00BB0667" w:rsidRDefault="00E2553E" w:rsidP="00D87462">
            <w:pPr>
              <w:rPr>
                <w:sz w:val="24"/>
                <w:szCs w:val="24"/>
              </w:rPr>
            </w:pPr>
            <w:r w:rsidRPr="00BB0667">
              <w:rPr>
                <w:sz w:val="24"/>
                <w:szCs w:val="24"/>
              </w:rPr>
              <w:t>Проректор по научной работе учреждения образования «Гомельский государственный университет имени Франциска Скорины»</w:t>
            </w:r>
          </w:p>
          <w:p w14:paraId="024555F1" w14:textId="77777777" w:rsidR="00E2553E" w:rsidRPr="00BB0667" w:rsidRDefault="00E2553E" w:rsidP="00D87462">
            <w:pPr>
              <w:jc w:val="center"/>
              <w:rPr>
                <w:sz w:val="24"/>
                <w:szCs w:val="24"/>
              </w:rPr>
            </w:pPr>
            <w:r w:rsidRPr="00BB0667">
              <w:rPr>
                <w:sz w:val="24"/>
                <w:szCs w:val="24"/>
              </w:rPr>
              <w:t>Д.Л. Коваленко</w:t>
            </w:r>
          </w:p>
          <w:p w14:paraId="0B124782" w14:textId="015CC0EF" w:rsidR="00E2553E" w:rsidRPr="00BB0667" w:rsidRDefault="00E2553E" w:rsidP="000B0AD7">
            <w:pPr>
              <w:rPr>
                <w:sz w:val="24"/>
                <w:szCs w:val="24"/>
              </w:rPr>
            </w:pPr>
            <w:r w:rsidRPr="00BB0667">
              <w:rPr>
                <w:sz w:val="24"/>
                <w:szCs w:val="24"/>
              </w:rPr>
              <w:t xml:space="preserve">                           202</w:t>
            </w:r>
            <w:r w:rsidR="000B0AD7" w:rsidRPr="00BB0667"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046BE099" w14:textId="77777777" w:rsidR="008752DF" w:rsidRDefault="008752DF" w:rsidP="005A43CE">
      <w:pPr>
        <w:pStyle w:val="a3"/>
        <w:rPr>
          <w:sz w:val="24"/>
          <w:szCs w:val="24"/>
          <w:u w:val="single"/>
        </w:rPr>
      </w:pPr>
    </w:p>
    <w:p w14:paraId="54013972" w14:textId="7C13A3F9" w:rsidR="005A43CE" w:rsidRPr="008752DF" w:rsidRDefault="005A43CE" w:rsidP="005A43CE">
      <w:pPr>
        <w:pStyle w:val="a3"/>
        <w:rPr>
          <w:u w:val="single"/>
        </w:rPr>
      </w:pPr>
      <w:r w:rsidRPr="008752DF">
        <w:rPr>
          <w:u w:val="single"/>
        </w:rPr>
        <w:t xml:space="preserve">Расписание учебных занятий (2 семестр, </w:t>
      </w:r>
      <w:r w:rsidR="000B0AD7" w:rsidRPr="008752DF">
        <w:rPr>
          <w:u w:val="single"/>
          <w:lang w:val="en-US"/>
        </w:rPr>
        <w:t>9</w:t>
      </w:r>
      <w:r w:rsidRPr="008752DF">
        <w:rPr>
          <w:u w:val="single"/>
        </w:rPr>
        <w:t>.02.202</w:t>
      </w:r>
      <w:r w:rsidR="00946349" w:rsidRPr="008752DF">
        <w:rPr>
          <w:u w:val="single"/>
        </w:rPr>
        <w:t>6</w:t>
      </w:r>
      <w:r w:rsidRPr="008752DF">
        <w:rPr>
          <w:u w:val="single"/>
        </w:rPr>
        <w:t>-</w:t>
      </w:r>
      <w:r w:rsidR="000B0AD7" w:rsidRPr="008752DF">
        <w:rPr>
          <w:u w:val="single"/>
          <w:lang w:val="en-US"/>
        </w:rPr>
        <w:t>23</w:t>
      </w:r>
      <w:r w:rsidRPr="008752DF">
        <w:rPr>
          <w:u w:val="single"/>
        </w:rPr>
        <w:t>.0</w:t>
      </w:r>
      <w:r w:rsidR="000B0AD7" w:rsidRPr="008752DF">
        <w:rPr>
          <w:u w:val="single"/>
          <w:lang w:val="en-US"/>
        </w:rPr>
        <w:t>5</w:t>
      </w:r>
      <w:r w:rsidRPr="008752DF">
        <w:rPr>
          <w:u w:val="single"/>
        </w:rPr>
        <w:t>.202</w:t>
      </w:r>
      <w:r w:rsidR="00946349" w:rsidRPr="008752DF">
        <w:rPr>
          <w:u w:val="single"/>
        </w:rPr>
        <w:t>6</w:t>
      </w:r>
      <w:r w:rsidRPr="008752DF">
        <w:rPr>
          <w:u w:val="single"/>
        </w:rPr>
        <w:t>)</w:t>
      </w:r>
    </w:p>
    <w:p w14:paraId="4E05BB7B" w14:textId="77777777" w:rsidR="005A43CE" w:rsidRPr="008752DF" w:rsidRDefault="005A43CE" w:rsidP="005A43CE">
      <w:pPr>
        <w:pStyle w:val="a3"/>
        <w:rPr>
          <w:u w:val="single"/>
        </w:rPr>
      </w:pPr>
      <w:r w:rsidRPr="008752DF">
        <w:rPr>
          <w:u w:val="single"/>
        </w:rPr>
        <w:t>для магистрантов 1 курса очная форма обучения</w:t>
      </w:r>
    </w:p>
    <w:p w14:paraId="4CF63B32" w14:textId="77777777" w:rsidR="005A43CE" w:rsidRDefault="005A43CE" w:rsidP="005A43CE">
      <w:pPr>
        <w:pStyle w:val="a3"/>
        <w:rPr>
          <w:sz w:val="16"/>
          <w:szCs w:val="16"/>
        </w:rPr>
      </w:pPr>
    </w:p>
    <w:p w14:paraId="3993F465" w14:textId="77777777" w:rsidR="008752DF" w:rsidRPr="00313F7F" w:rsidRDefault="008752DF" w:rsidP="005A43CE">
      <w:pPr>
        <w:pStyle w:val="a3"/>
        <w:rPr>
          <w:sz w:val="16"/>
          <w:szCs w:val="16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335"/>
      </w:tblGrid>
      <w:tr w:rsidR="005A43CE" w14:paraId="5F6A5B27" w14:textId="77777777" w:rsidTr="00A562F1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</w:tcBorders>
          </w:tcPr>
          <w:p w14:paraId="1D49BB04" w14:textId="77777777" w:rsidR="005A43CE" w:rsidRPr="00713269" w:rsidRDefault="005A43CE" w:rsidP="00A562F1">
            <w:pPr>
              <w:pStyle w:val="a5"/>
              <w:rPr>
                <w:rFonts w:eastAsia="Times New Roman"/>
              </w:rPr>
            </w:pPr>
            <w:bookmarkStart w:id="0" w:name="_Hlk189054830"/>
            <w:r w:rsidRPr="00713269">
              <w:rPr>
                <w:rFonts w:eastAsia="Times New Roman"/>
              </w:rPr>
              <w:t>День, время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5FC80795" w14:textId="77777777" w:rsidR="008752DF" w:rsidRDefault="005A43CE" w:rsidP="00BB06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Специальность </w:t>
            </w:r>
            <w:r w:rsidR="00BB0667">
              <w:rPr>
                <w:b/>
                <w:bCs/>
                <w:sz w:val="28"/>
                <w:szCs w:val="28"/>
              </w:rPr>
              <w:t xml:space="preserve">7-06-0532-04 </w:t>
            </w:r>
            <w:r>
              <w:rPr>
                <w:b/>
                <w:bCs/>
                <w:sz w:val="28"/>
                <w:szCs w:val="28"/>
              </w:rPr>
              <w:t xml:space="preserve">Геология </w:t>
            </w:r>
          </w:p>
          <w:p w14:paraId="309857BB" w14:textId="17D7C8DB" w:rsidR="005A43CE" w:rsidRDefault="005A43CE" w:rsidP="00BB06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курс</w:t>
            </w:r>
          </w:p>
        </w:tc>
      </w:tr>
      <w:bookmarkEnd w:id="0"/>
      <w:tr w:rsidR="00B34BAF" w:rsidRPr="00BA24B9" w14:paraId="54FEB5FD" w14:textId="77777777" w:rsidTr="00BC5491">
        <w:trPr>
          <w:cantSplit/>
          <w:trHeight w:val="5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C921BE6" w14:textId="584646C5" w:rsidR="00B34BAF" w:rsidRPr="00385245" w:rsidRDefault="00B34BAF" w:rsidP="000B0AD7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C452EA1" w14:textId="52E67AE1" w:rsidR="00B34BAF" w:rsidRDefault="00B34BAF" w:rsidP="00BC54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3B325B16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Научно-исследовательский семинар</w:t>
            </w:r>
          </w:p>
          <w:p w14:paraId="2DA60446" w14:textId="62A78227" w:rsidR="00B34BAF" w:rsidRPr="008752DF" w:rsidRDefault="00B34BAF" w:rsidP="00B34BAF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4-5 проф. Карпенко А.Ф.</w:t>
            </w:r>
          </w:p>
        </w:tc>
      </w:tr>
      <w:tr w:rsidR="00B34BAF" w:rsidRPr="00BA24B9" w14:paraId="1B186B65" w14:textId="77777777" w:rsidTr="00A562F1">
        <w:trPr>
          <w:cantSplit/>
          <w:trHeight w:val="419"/>
        </w:trPr>
        <w:tc>
          <w:tcPr>
            <w:tcW w:w="1101" w:type="dxa"/>
            <w:vMerge/>
          </w:tcPr>
          <w:p w14:paraId="09B0C61F" w14:textId="77777777" w:rsidR="00B34BAF" w:rsidRDefault="00B34BAF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AD4EE7" w14:textId="1E763AF7" w:rsidR="00B34BAF" w:rsidRDefault="00B34BAF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335" w:type="dxa"/>
          </w:tcPr>
          <w:p w14:paraId="36C1A018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Научно-исследовательский семинар</w:t>
            </w:r>
          </w:p>
          <w:p w14:paraId="3C18B65A" w14:textId="3D277EC7" w:rsidR="00B34BAF" w:rsidRPr="008752DF" w:rsidRDefault="00B34BAF" w:rsidP="004D083C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4-5 проф. Карпенко А.Ф.</w:t>
            </w:r>
          </w:p>
        </w:tc>
      </w:tr>
      <w:tr w:rsidR="00B34BAF" w:rsidRPr="00BA24B9" w14:paraId="3F2F26C8" w14:textId="77777777" w:rsidTr="00A562F1">
        <w:trPr>
          <w:cantSplit/>
          <w:trHeight w:val="47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BB9BAC8" w14:textId="2BE122AE" w:rsidR="00B34BAF" w:rsidRDefault="00B34BAF" w:rsidP="000B0A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F3F5189" w14:textId="77777777" w:rsidR="00B34BAF" w:rsidRDefault="00B34BAF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1F4CA33C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ГИС-анализ и моделирование в геологии </w:t>
            </w:r>
          </w:p>
          <w:p w14:paraId="65F69140" w14:textId="732B5B47" w:rsidR="00B34BAF" w:rsidRPr="008752DF" w:rsidRDefault="00B34BAF" w:rsidP="00B34BAF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4-1 доц. Флерко Т.Г.</w:t>
            </w:r>
          </w:p>
        </w:tc>
      </w:tr>
      <w:tr w:rsidR="00B34BAF" w:rsidRPr="00BA24B9" w14:paraId="0F0C0573" w14:textId="77777777" w:rsidTr="00AF2B66">
        <w:trPr>
          <w:cantSplit/>
          <w:trHeight w:val="248"/>
        </w:trPr>
        <w:tc>
          <w:tcPr>
            <w:tcW w:w="1101" w:type="dxa"/>
            <w:vMerge/>
          </w:tcPr>
          <w:p w14:paraId="0EEF9B07" w14:textId="77777777" w:rsidR="00B34BAF" w:rsidRDefault="00B34BAF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B2341" w14:textId="77777777" w:rsidR="00B34BAF" w:rsidRDefault="00B34BAF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</w:tcPr>
          <w:p w14:paraId="4E9F0C5C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Экономика природопользования и мониторинг геологической среды </w:t>
            </w:r>
          </w:p>
          <w:p w14:paraId="2228B748" w14:textId="00F21331" w:rsidR="00B34BAF" w:rsidRPr="008752DF" w:rsidRDefault="00B34BAF" w:rsidP="00B34BAF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ауд. 4-1 доц. </w:t>
            </w:r>
            <w:proofErr w:type="spellStart"/>
            <w:r w:rsidRPr="008752DF">
              <w:rPr>
                <w:sz w:val="24"/>
                <w:szCs w:val="24"/>
              </w:rPr>
              <w:t>Кусенков</w:t>
            </w:r>
            <w:proofErr w:type="spellEnd"/>
            <w:r w:rsidRPr="008752DF">
              <w:rPr>
                <w:sz w:val="24"/>
                <w:szCs w:val="24"/>
              </w:rPr>
              <w:t xml:space="preserve"> А.Н.</w:t>
            </w:r>
          </w:p>
        </w:tc>
      </w:tr>
      <w:tr w:rsidR="00B34BAF" w:rsidRPr="00BA24B9" w14:paraId="1272CBFC" w14:textId="77777777" w:rsidTr="00A562F1">
        <w:trPr>
          <w:cantSplit/>
          <w:trHeight w:val="192"/>
        </w:trPr>
        <w:tc>
          <w:tcPr>
            <w:tcW w:w="1101" w:type="dxa"/>
            <w:vMerge/>
          </w:tcPr>
          <w:p w14:paraId="5B39BA68" w14:textId="77777777" w:rsidR="00B34BAF" w:rsidRDefault="00B34BAF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0B1195F" w14:textId="77777777" w:rsidR="00B34BAF" w:rsidRDefault="00B34BAF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</w:tcPr>
          <w:p w14:paraId="5D2F085C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Экономика природопользования и мониторинг геологической среды </w:t>
            </w:r>
          </w:p>
          <w:p w14:paraId="3CD3550E" w14:textId="70608FAE" w:rsidR="00B34BAF" w:rsidRPr="008752DF" w:rsidRDefault="00B34BAF" w:rsidP="004D083C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ауд. 4-1 доц. </w:t>
            </w:r>
            <w:proofErr w:type="spellStart"/>
            <w:r w:rsidRPr="008752DF">
              <w:rPr>
                <w:sz w:val="24"/>
                <w:szCs w:val="24"/>
              </w:rPr>
              <w:t>Кусенков</w:t>
            </w:r>
            <w:proofErr w:type="spellEnd"/>
            <w:r w:rsidRPr="008752DF">
              <w:rPr>
                <w:sz w:val="24"/>
                <w:szCs w:val="24"/>
              </w:rPr>
              <w:t xml:space="preserve"> А.Н.</w:t>
            </w:r>
          </w:p>
        </w:tc>
      </w:tr>
      <w:tr w:rsidR="00B34BAF" w:rsidRPr="00BA24B9" w14:paraId="44C3BA05" w14:textId="77777777" w:rsidTr="00A562F1">
        <w:trPr>
          <w:cantSplit/>
          <w:trHeight w:val="17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E1E128C" w14:textId="1F64D09A" w:rsidR="00B34BAF" w:rsidRDefault="00B34BAF" w:rsidP="000B0A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2BA51BC" w14:textId="41849DB7" w:rsidR="00B34BAF" w:rsidRDefault="00B34BAF" w:rsidP="00CC63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50DE8112" w14:textId="77777777" w:rsidR="00B34BAF" w:rsidRPr="008752DF" w:rsidRDefault="00B34BAF" w:rsidP="00CC631D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Техническая и экологическая геофизика</w:t>
            </w:r>
          </w:p>
          <w:p w14:paraId="030A7F56" w14:textId="4374F362" w:rsidR="00B34BAF" w:rsidRPr="008752DF" w:rsidRDefault="00B34BAF" w:rsidP="00B34BAF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4-1 доц. Гусев А.П.</w:t>
            </w:r>
          </w:p>
        </w:tc>
      </w:tr>
      <w:tr w:rsidR="00B34BAF" w:rsidRPr="00BA24B9" w14:paraId="4C1F3E39" w14:textId="77777777" w:rsidTr="00A562F1">
        <w:trPr>
          <w:cantSplit/>
          <w:trHeight w:val="525"/>
        </w:trPr>
        <w:tc>
          <w:tcPr>
            <w:tcW w:w="1101" w:type="dxa"/>
            <w:vMerge/>
          </w:tcPr>
          <w:p w14:paraId="23C41901" w14:textId="77777777" w:rsidR="00B34BAF" w:rsidRDefault="00B34BAF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FFF4E9" w14:textId="17A350BF" w:rsidR="00B34BAF" w:rsidRDefault="00B34BAF" w:rsidP="00CC63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49B2A966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ГИС-анализ и моделирование в геологии </w:t>
            </w:r>
          </w:p>
          <w:p w14:paraId="2FCC4FD4" w14:textId="6619960E" w:rsidR="00B34BAF" w:rsidRPr="008752DF" w:rsidRDefault="00B34BAF" w:rsidP="00CC631D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4-1 доц. Флерко Т.Г.</w:t>
            </w:r>
          </w:p>
        </w:tc>
      </w:tr>
      <w:tr w:rsidR="00B34BAF" w:rsidRPr="00BA24B9" w14:paraId="7BA91743" w14:textId="77777777" w:rsidTr="00A562F1">
        <w:trPr>
          <w:cantSplit/>
          <w:trHeight w:val="4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65A2F21D" w14:textId="77777777" w:rsidR="00B34BAF" w:rsidRDefault="00B34BAF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72F2178" w14:textId="6DB4BC85" w:rsidR="00B34BAF" w:rsidRDefault="00B34BAF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7D5776AB" w14:textId="77777777" w:rsidR="00B34BAF" w:rsidRPr="008752DF" w:rsidRDefault="00B34BAF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ГИС-анализ и моделирование в геологии </w:t>
            </w:r>
          </w:p>
          <w:p w14:paraId="4818D4D0" w14:textId="1F7087B1" w:rsidR="00B34BAF" w:rsidRPr="008752DF" w:rsidRDefault="00B34BAF" w:rsidP="00CC631D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4-1 доц. Флерко Т.Г.</w:t>
            </w:r>
          </w:p>
        </w:tc>
      </w:tr>
      <w:tr w:rsidR="00BB0667" w:rsidRPr="00BA24B9" w14:paraId="62A82B07" w14:textId="77777777" w:rsidTr="00A562F1">
        <w:trPr>
          <w:cantSplit/>
          <w:trHeight w:val="53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1397F97" w14:textId="42617CEE" w:rsidR="00BB0667" w:rsidRPr="00343FF7" w:rsidRDefault="00BB0667" w:rsidP="000B0A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5E0B7FF" w14:textId="50B6154B" w:rsidR="00BB0667" w:rsidRDefault="00BB0667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62FCE9B1" w14:textId="77777777" w:rsidR="00BB0667" w:rsidRPr="008752DF" w:rsidRDefault="00BB0667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Методы прикладных научных исследований</w:t>
            </w:r>
          </w:p>
          <w:p w14:paraId="5BFBB6FF" w14:textId="1B9E11BB" w:rsidR="00BB0667" w:rsidRPr="008752DF" w:rsidRDefault="00BB0667" w:rsidP="00CC631D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4-4 проф. Карпенко А.Ф.</w:t>
            </w:r>
          </w:p>
        </w:tc>
      </w:tr>
      <w:tr w:rsidR="00BB0667" w:rsidRPr="00BA24B9" w14:paraId="43BC8E41" w14:textId="77777777" w:rsidTr="00A562F1">
        <w:trPr>
          <w:cantSplit/>
          <w:trHeight w:val="465"/>
        </w:trPr>
        <w:tc>
          <w:tcPr>
            <w:tcW w:w="1101" w:type="dxa"/>
            <w:vMerge/>
          </w:tcPr>
          <w:p w14:paraId="688795F0" w14:textId="77777777" w:rsidR="00BB0667" w:rsidRDefault="00BB0667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49015B2" w14:textId="7F4A234C" w:rsidR="00BB0667" w:rsidRDefault="00BB0667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335" w:type="dxa"/>
          </w:tcPr>
          <w:p w14:paraId="5C960E11" w14:textId="77777777" w:rsidR="00BB0667" w:rsidRPr="008752DF" w:rsidRDefault="00BB0667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Техническая и экологическая геофизика</w:t>
            </w:r>
          </w:p>
          <w:p w14:paraId="21AEA354" w14:textId="2929ACD5" w:rsidR="00BB0667" w:rsidRPr="008752DF" w:rsidRDefault="00BB0667" w:rsidP="00BB0667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4-1 доц. Меженная О.Б.</w:t>
            </w:r>
          </w:p>
        </w:tc>
      </w:tr>
      <w:tr w:rsidR="00BB0667" w:rsidRPr="00BA24B9" w14:paraId="3AF22A98" w14:textId="77777777" w:rsidTr="00A562F1">
        <w:trPr>
          <w:cantSplit/>
          <w:trHeight w:val="465"/>
        </w:trPr>
        <w:tc>
          <w:tcPr>
            <w:tcW w:w="1101" w:type="dxa"/>
            <w:vMerge/>
          </w:tcPr>
          <w:p w14:paraId="33AA2B0E" w14:textId="77777777" w:rsidR="00BB0667" w:rsidRDefault="00BB0667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24290F4" w14:textId="5A3F80E5" w:rsidR="00BB0667" w:rsidRDefault="00BB0667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335" w:type="dxa"/>
          </w:tcPr>
          <w:p w14:paraId="6B1AD134" w14:textId="77777777" w:rsidR="00BB0667" w:rsidRPr="008752DF" w:rsidRDefault="00BB0667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Техническая и экологическая геофизика</w:t>
            </w:r>
          </w:p>
          <w:p w14:paraId="4914B861" w14:textId="7ED8A223" w:rsidR="00BB0667" w:rsidRPr="008752DF" w:rsidRDefault="00BB0667" w:rsidP="00CC631D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ауд. 4-1 доц. Меженная О.Б.</w:t>
            </w:r>
          </w:p>
        </w:tc>
      </w:tr>
      <w:tr w:rsidR="00BB0667" w:rsidRPr="00BA24B9" w14:paraId="1C563B6C" w14:textId="77777777" w:rsidTr="00A562F1">
        <w:trPr>
          <w:cantSplit/>
          <w:trHeight w:val="44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70BB3A2" w14:textId="466716B8" w:rsidR="00BB0667" w:rsidRPr="00343FF7" w:rsidRDefault="00BB0667" w:rsidP="000B0A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6F71676" w14:textId="245DFD78" w:rsidR="00BB0667" w:rsidRDefault="00BB0667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0F1CCD7A" w14:textId="77777777" w:rsidR="00BB0667" w:rsidRPr="008752DF" w:rsidRDefault="00BB0667" w:rsidP="004D083C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Английский язык ПЗ</w:t>
            </w:r>
          </w:p>
          <w:p w14:paraId="44FC40FE" w14:textId="5C25881F" w:rsidR="00BB0667" w:rsidRPr="008752DF" w:rsidRDefault="00BB0667" w:rsidP="004D083C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Новик А.С. к. 4 ауд. 0-18</w:t>
            </w:r>
          </w:p>
        </w:tc>
      </w:tr>
      <w:tr w:rsidR="00BB0667" w:rsidRPr="00BA24B9" w14:paraId="310A9D3E" w14:textId="77777777" w:rsidTr="00AF2B66">
        <w:trPr>
          <w:cantSplit/>
          <w:trHeight w:val="154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33326E55" w14:textId="5F036E93" w:rsidR="00BB0667" w:rsidRDefault="00BB0667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BF9363" w14:textId="3AC8F96C" w:rsidR="00BB0667" w:rsidRDefault="00BB0667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BB0667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B0667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35" w:type="dxa"/>
            <w:tcBorders>
              <w:top w:val="single" w:sz="4" w:space="0" w:color="auto"/>
            </w:tcBorders>
          </w:tcPr>
          <w:p w14:paraId="26E3E2C2" w14:textId="77777777" w:rsidR="00BB0667" w:rsidRPr="008752DF" w:rsidRDefault="00BB0667" w:rsidP="004D083C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Философия и методология науки ЛК</w:t>
            </w:r>
          </w:p>
          <w:p w14:paraId="72E0B19C" w14:textId="0AAFD18F" w:rsidR="00BB0667" w:rsidRPr="008752DF" w:rsidRDefault="00BB0667" w:rsidP="00BB0667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 xml:space="preserve">доц. </w:t>
            </w:r>
            <w:proofErr w:type="spellStart"/>
            <w:r w:rsidRPr="008752DF">
              <w:rPr>
                <w:sz w:val="24"/>
                <w:szCs w:val="24"/>
              </w:rPr>
              <w:t>Степанюк</w:t>
            </w:r>
            <w:proofErr w:type="spellEnd"/>
            <w:r w:rsidRPr="008752DF">
              <w:rPr>
                <w:sz w:val="24"/>
                <w:szCs w:val="24"/>
              </w:rPr>
              <w:t xml:space="preserve"> В.К. к. 2 ауд. 4-5</w:t>
            </w:r>
          </w:p>
        </w:tc>
      </w:tr>
      <w:tr w:rsidR="00BB0667" w:rsidRPr="00BA24B9" w14:paraId="68223F84" w14:textId="77777777" w:rsidTr="00A562F1">
        <w:trPr>
          <w:cantSplit/>
          <w:trHeight w:val="54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7F3F18D4" w14:textId="1465FB01" w:rsidR="00BB0667" w:rsidRDefault="00BB0667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2A87DE5" w14:textId="5E016B8D" w:rsidR="00BB0667" w:rsidRDefault="00BB0667" w:rsidP="00BC54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BB0667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B066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335" w:type="dxa"/>
            <w:tcBorders>
              <w:bottom w:val="single" w:sz="18" w:space="0" w:color="auto"/>
            </w:tcBorders>
          </w:tcPr>
          <w:p w14:paraId="270AC560" w14:textId="7039C4B0" w:rsidR="00BB0667" w:rsidRPr="008752DF" w:rsidRDefault="00BB0667" w:rsidP="00D87462">
            <w:pPr>
              <w:jc w:val="center"/>
              <w:rPr>
                <w:sz w:val="24"/>
                <w:szCs w:val="24"/>
              </w:rPr>
            </w:pPr>
            <w:r w:rsidRPr="008752DF">
              <w:rPr>
                <w:sz w:val="24"/>
                <w:szCs w:val="24"/>
              </w:rPr>
              <w:t>Философия и методология науки СЗ</w:t>
            </w:r>
          </w:p>
          <w:p w14:paraId="65D2EEDB" w14:textId="2E83D4CD" w:rsidR="00BB0667" w:rsidRPr="008752DF" w:rsidRDefault="00BB0667" w:rsidP="00BB0667">
            <w:pPr>
              <w:jc w:val="center"/>
              <w:rPr>
                <w:sz w:val="24"/>
                <w:szCs w:val="24"/>
              </w:rPr>
            </w:pPr>
            <w:proofErr w:type="spellStart"/>
            <w:r w:rsidRPr="008752DF">
              <w:rPr>
                <w:sz w:val="24"/>
                <w:szCs w:val="24"/>
              </w:rPr>
              <w:t>Филипчик</w:t>
            </w:r>
            <w:proofErr w:type="spellEnd"/>
            <w:r w:rsidRPr="008752DF">
              <w:rPr>
                <w:sz w:val="24"/>
                <w:szCs w:val="24"/>
              </w:rPr>
              <w:t xml:space="preserve"> М.А. к. 2 ауд. 4-1</w:t>
            </w:r>
          </w:p>
        </w:tc>
      </w:tr>
    </w:tbl>
    <w:p w14:paraId="0B582027" w14:textId="77777777" w:rsidR="00BB0667" w:rsidRDefault="00BB0667" w:rsidP="00BB0667">
      <w:pPr>
        <w:pStyle w:val="a3"/>
        <w:jc w:val="left"/>
        <w:rPr>
          <w:b w:val="0"/>
          <w:sz w:val="24"/>
          <w:szCs w:val="24"/>
        </w:rPr>
      </w:pPr>
    </w:p>
    <w:p w14:paraId="7D1B9069" w14:textId="77777777" w:rsidR="008752DF" w:rsidRDefault="008752DF" w:rsidP="00BB0667">
      <w:pPr>
        <w:pStyle w:val="a3"/>
        <w:jc w:val="left"/>
        <w:rPr>
          <w:b w:val="0"/>
          <w:sz w:val="24"/>
          <w:szCs w:val="24"/>
        </w:rPr>
      </w:pPr>
      <w:bookmarkStart w:id="1" w:name="_GoBack"/>
      <w:bookmarkEnd w:id="1"/>
    </w:p>
    <w:p w14:paraId="5EF55C01" w14:textId="0744426A" w:rsidR="00B12B0C" w:rsidRPr="00BB0667" w:rsidRDefault="00BB0667" w:rsidP="00BB0667">
      <w:pPr>
        <w:pStyle w:val="a3"/>
        <w:jc w:val="left"/>
        <w:rPr>
          <w:b w:val="0"/>
          <w:sz w:val="24"/>
          <w:szCs w:val="24"/>
        </w:rPr>
      </w:pPr>
      <w:r w:rsidRPr="00BB0667">
        <w:rPr>
          <w:b w:val="0"/>
          <w:sz w:val="24"/>
          <w:szCs w:val="24"/>
        </w:rPr>
        <w:t>Декан геолого-географического факультета</w:t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 xml:space="preserve">С.В. </w:t>
      </w:r>
      <w:proofErr w:type="spellStart"/>
      <w:r w:rsidRPr="00BB0667">
        <w:rPr>
          <w:b w:val="0"/>
          <w:sz w:val="24"/>
          <w:szCs w:val="24"/>
        </w:rPr>
        <w:t>Андрушко</w:t>
      </w:r>
      <w:proofErr w:type="spellEnd"/>
    </w:p>
    <w:p w14:paraId="4ED61DDB" w14:textId="77777777" w:rsidR="00BB0667" w:rsidRDefault="00BB0667" w:rsidP="00BB0667">
      <w:pPr>
        <w:pStyle w:val="a3"/>
        <w:jc w:val="left"/>
        <w:rPr>
          <w:b w:val="0"/>
          <w:sz w:val="24"/>
          <w:szCs w:val="24"/>
        </w:rPr>
      </w:pPr>
    </w:p>
    <w:p w14:paraId="4C413859" w14:textId="77777777" w:rsidR="008752DF" w:rsidRDefault="008752DF" w:rsidP="00BB0667">
      <w:pPr>
        <w:pStyle w:val="a3"/>
        <w:jc w:val="left"/>
        <w:rPr>
          <w:b w:val="0"/>
          <w:sz w:val="24"/>
          <w:szCs w:val="24"/>
        </w:rPr>
      </w:pPr>
    </w:p>
    <w:p w14:paraId="3998B7A6" w14:textId="60B4868A" w:rsidR="00BB0667" w:rsidRPr="00BB0667" w:rsidRDefault="00BB0667" w:rsidP="00BB0667">
      <w:pPr>
        <w:pStyle w:val="a3"/>
        <w:jc w:val="left"/>
        <w:rPr>
          <w:b w:val="0"/>
          <w:sz w:val="24"/>
          <w:szCs w:val="24"/>
        </w:rPr>
      </w:pPr>
      <w:r w:rsidRPr="00BB0667">
        <w:rPr>
          <w:b w:val="0"/>
          <w:sz w:val="24"/>
          <w:szCs w:val="24"/>
        </w:rPr>
        <w:t>Начальник учебно-методического  отдела</w:t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>Е.И. Воробьева</w:t>
      </w:r>
    </w:p>
    <w:sectPr w:rsidR="00BB0667" w:rsidRPr="00BB0667" w:rsidSect="004B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7F4"/>
    <w:rsid w:val="000270AE"/>
    <w:rsid w:val="00057C2D"/>
    <w:rsid w:val="00064286"/>
    <w:rsid w:val="000811D5"/>
    <w:rsid w:val="00084BEA"/>
    <w:rsid w:val="0009193F"/>
    <w:rsid w:val="000B0AD7"/>
    <w:rsid w:val="000B2145"/>
    <w:rsid w:val="000C0D1B"/>
    <w:rsid w:val="0011248E"/>
    <w:rsid w:val="001140EA"/>
    <w:rsid w:val="00114545"/>
    <w:rsid w:val="001267CD"/>
    <w:rsid w:val="001337C0"/>
    <w:rsid w:val="001672C2"/>
    <w:rsid w:val="001A6B5A"/>
    <w:rsid w:val="001B310E"/>
    <w:rsid w:val="001C6D02"/>
    <w:rsid w:val="001E713A"/>
    <w:rsid w:val="001F73D8"/>
    <w:rsid w:val="00250088"/>
    <w:rsid w:val="002B1680"/>
    <w:rsid w:val="002D4696"/>
    <w:rsid w:val="00304099"/>
    <w:rsid w:val="00313F7F"/>
    <w:rsid w:val="00314262"/>
    <w:rsid w:val="00343FF7"/>
    <w:rsid w:val="00373EAA"/>
    <w:rsid w:val="003768CE"/>
    <w:rsid w:val="00385245"/>
    <w:rsid w:val="00390F6F"/>
    <w:rsid w:val="003C4966"/>
    <w:rsid w:val="003C65D1"/>
    <w:rsid w:val="00403BAD"/>
    <w:rsid w:val="00425803"/>
    <w:rsid w:val="00430B93"/>
    <w:rsid w:val="00484978"/>
    <w:rsid w:val="004B23F0"/>
    <w:rsid w:val="005039F8"/>
    <w:rsid w:val="00530A30"/>
    <w:rsid w:val="00567834"/>
    <w:rsid w:val="00595FEA"/>
    <w:rsid w:val="005A43CE"/>
    <w:rsid w:val="005C536A"/>
    <w:rsid w:val="00604E5C"/>
    <w:rsid w:val="0060514E"/>
    <w:rsid w:val="0063428C"/>
    <w:rsid w:val="00642B9C"/>
    <w:rsid w:val="00643882"/>
    <w:rsid w:val="00693E5D"/>
    <w:rsid w:val="00694C04"/>
    <w:rsid w:val="006C3395"/>
    <w:rsid w:val="00702559"/>
    <w:rsid w:val="00713269"/>
    <w:rsid w:val="007B1C64"/>
    <w:rsid w:val="007D06F8"/>
    <w:rsid w:val="007D28E7"/>
    <w:rsid w:val="008007B1"/>
    <w:rsid w:val="00810524"/>
    <w:rsid w:val="00835338"/>
    <w:rsid w:val="00841DB4"/>
    <w:rsid w:val="008752DF"/>
    <w:rsid w:val="0088193E"/>
    <w:rsid w:val="008A310E"/>
    <w:rsid w:val="008B686A"/>
    <w:rsid w:val="008D2271"/>
    <w:rsid w:val="008F17AF"/>
    <w:rsid w:val="00946349"/>
    <w:rsid w:val="009C2699"/>
    <w:rsid w:val="009D63A7"/>
    <w:rsid w:val="009E439E"/>
    <w:rsid w:val="00A06E0C"/>
    <w:rsid w:val="00A306C6"/>
    <w:rsid w:val="00A30982"/>
    <w:rsid w:val="00A562F1"/>
    <w:rsid w:val="00AB119A"/>
    <w:rsid w:val="00AD28ED"/>
    <w:rsid w:val="00AF2B66"/>
    <w:rsid w:val="00AF4947"/>
    <w:rsid w:val="00B12B0C"/>
    <w:rsid w:val="00B34BAF"/>
    <w:rsid w:val="00B36E15"/>
    <w:rsid w:val="00B44AC8"/>
    <w:rsid w:val="00B77134"/>
    <w:rsid w:val="00B80655"/>
    <w:rsid w:val="00BA24B9"/>
    <w:rsid w:val="00BB0667"/>
    <w:rsid w:val="00BB3D96"/>
    <w:rsid w:val="00BC5491"/>
    <w:rsid w:val="00C063D6"/>
    <w:rsid w:val="00CA4A6A"/>
    <w:rsid w:val="00CE1276"/>
    <w:rsid w:val="00CF30DD"/>
    <w:rsid w:val="00D0207E"/>
    <w:rsid w:val="00D15165"/>
    <w:rsid w:val="00D50F98"/>
    <w:rsid w:val="00D53485"/>
    <w:rsid w:val="00D56B77"/>
    <w:rsid w:val="00D812AF"/>
    <w:rsid w:val="00D84F1D"/>
    <w:rsid w:val="00DB1991"/>
    <w:rsid w:val="00DB4F0D"/>
    <w:rsid w:val="00DE1FA2"/>
    <w:rsid w:val="00DE3DAA"/>
    <w:rsid w:val="00DF4C12"/>
    <w:rsid w:val="00E017F4"/>
    <w:rsid w:val="00E0469C"/>
    <w:rsid w:val="00E15B9D"/>
    <w:rsid w:val="00E212E7"/>
    <w:rsid w:val="00E22697"/>
    <w:rsid w:val="00E2345A"/>
    <w:rsid w:val="00E2553E"/>
    <w:rsid w:val="00E338EA"/>
    <w:rsid w:val="00E44D47"/>
    <w:rsid w:val="00E524A6"/>
    <w:rsid w:val="00E6252F"/>
    <w:rsid w:val="00E62E1B"/>
    <w:rsid w:val="00E92C11"/>
    <w:rsid w:val="00EA570A"/>
    <w:rsid w:val="00ED51E8"/>
    <w:rsid w:val="00EF6924"/>
    <w:rsid w:val="00F202A9"/>
    <w:rsid w:val="00F85297"/>
    <w:rsid w:val="00F86CA9"/>
    <w:rsid w:val="00FC1461"/>
    <w:rsid w:val="00FD72AE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3C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1D6D-70FF-44E8-AC02-F59C5CF4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Prilutsky</dc:creator>
  <cp:keywords/>
  <dc:description/>
  <cp:lastModifiedBy>Igor Prilutsky</cp:lastModifiedBy>
  <cp:revision>69</cp:revision>
  <cp:lastPrinted>2024-02-05T08:26:00Z</cp:lastPrinted>
  <dcterms:created xsi:type="dcterms:W3CDTF">2020-01-24T10:38:00Z</dcterms:created>
  <dcterms:modified xsi:type="dcterms:W3CDTF">2026-02-05T06:41:00Z</dcterms:modified>
</cp:coreProperties>
</file>