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C4A" w:rsidRDefault="008D5C4A" w:rsidP="008D5C4A">
      <w:pPr>
        <w:pStyle w:val="a3"/>
        <w:rPr>
          <w:sz w:val="44"/>
          <w:szCs w:val="44"/>
        </w:rPr>
      </w:pPr>
      <w:r w:rsidRPr="00820743">
        <w:rPr>
          <w:sz w:val="44"/>
          <w:szCs w:val="44"/>
        </w:rPr>
        <w:t>Расписание занятий</w:t>
      </w:r>
      <w:r>
        <w:rPr>
          <w:sz w:val="44"/>
          <w:szCs w:val="44"/>
        </w:rPr>
        <w:t xml:space="preserve"> лекционной недели</w:t>
      </w:r>
    </w:p>
    <w:p w:rsidR="00D47453" w:rsidRPr="00003D65" w:rsidRDefault="00D47453" w:rsidP="008D5C4A">
      <w:pPr>
        <w:pStyle w:val="a3"/>
        <w:rPr>
          <w:sz w:val="24"/>
          <w:szCs w:val="24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7546"/>
      </w:tblGrid>
      <w:tr w:rsidR="00B72441" w:rsidTr="00B72441">
        <w:trPr>
          <w:cantSplit/>
          <w:trHeight w:val="378"/>
        </w:trPr>
        <w:tc>
          <w:tcPr>
            <w:tcW w:w="2093" w:type="dxa"/>
            <w:gridSpan w:val="2"/>
            <w:tcBorders>
              <w:top w:val="single" w:sz="18" w:space="0" w:color="auto"/>
            </w:tcBorders>
          </w:tcPr>
          <w:p w:rsidR="00B72441" w:rsidRDefault="00B72441" w:rsidP="00D05A1A">
            <w:pPr>
              <w:pStyle w:val="a5"/>
            </w:pPr>
            <w:r>
              <w:t>Дата</w:t>
            </w:r>
          </w:p>
        </w:tc>
        <w:tc>
          <w:tcPr>
            <w:tcW w:w="7546" w:type="dxa"/>
            <w:tcBorders>
              <w:top w:val="single" w:sz="18" w:space="0" w:color="auto"/>
              <w:bottom w:val="single" w:sz="18" w:space="0" w:color="auto"/>
            </w:tcBorders>
          </w:tcPr>
          <w:p w:rsidR="00B72441" w:rsidRDefault="00B72441" w:rsidP="00D05A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Магистры геологи 2 курс</w:t>
            </w:r>
          </w:p>
        </w:tc>
      </w:tr>
      <w:tr w:rsidR="00723B2A" w:rsidRPr="00BA24B9" w:rsidTr="00B72441">
        <w:trPr>
          <w:cantSplit/>
          <w:trHeight w:val="812"/>
        </w:trPr>
        <w:tc>
          <w:tcPr>
            <w:tcW w:w="1101" w:type="dxa"/>
            <w:vMerge w:val="restart"/>
            <w:tcBorders>
              <w:top w:val="single" w:sz="18" w:space="0" w:color="auto"/>
            </w:tcBorders>
          </w:tcPr>
          <w:p w:rsidR="00723B2A" w:rsidRDefault="00723B2A" w:rsidP="00723B2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ВТ</w:t>
            </w:r>
          </w:p>
          <w:p w:rsidR="00723B2A" w:rsidRPr="0020637A" w:rsidRDefault="00723B2A" w:rsidP="00723B2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Pr="00FC1461">
              <w:rPr>
                <w:b/>
                <w:bCs/>
                <w:sz w:val="24"/>
                <w:szCs w:val="24"/>
              </w:rPr>
              <w:t>.09.</w:t>
            </w: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723B2A" w:rsidRPr="008D5C4A" w:rsidRDefault="00723B2A" w:rsidP="00723B2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10.45</w:t>
            </w:r>
          </w:p>
        </w:tc>
        <w:tc>
          <w:tcPr>
            <w:tcW w:w="7546" w:type="dxa"/>
            <w:tcBorders>
              <w:top w:val="single" w:sz="18" w:space="0" w:color="auto"/>
            </w:tcBorders>
          </w:tcPr>
          <w:p w:rsidR="00723B2A" w:rsidRPr="00D47453" w:rsidRDefault="00723B2A" w:rsidP="00723B2A">
            <w:pPr>
              <w:jc w:val="center"/>
              <w:rPr>
                <w:sz w:val="24"/>
                <w:szCs w:val="24"/>
              </w:rPr>
            </w:pPr>
            <w:r w:rsidRPr="00D47453">
              <w:rPr>
                <w:sz w:val="24"/>
                <w:szCs w:val="24"/>
              </w:rPr>
              <w:t>Геотермия и геокриология</w:t>
            </w:r>
          </w:p>
          <w:p w:rsidR="00723B2A" w:rsidRPr="00D47453" w:rsidRDefault="00723B2A" w:rsidP="00723B2A">
            <w:pPr>
              <w:jc w:val="center"/>
              <w:rPr>
                <w:sz w:val="24"/>
                <w:szCs w:val="24"/>
              </w:rPr>
            </w:pPr>
            <w:proofErr w:type="spellStart"/>
            <w:r w:rsidRPr="00D47453">
              <w:rPr>
                <w:sz w:val="24"/>
                <w:szCs w:val="24"/>
              </w:rPr>
              <w:t>ст.пр</w:t>
            </w:r>
            <w:proofErr w:type="spellEnd"/>
            <w:r w:rsidRPr="00D47453">
              <w:rPr>
                <w:sz w:val="24"/>
                <w:szCs w:val="24"/>
              </w:rPr>
              <w:t xml:space="preserve">. </w:t>
            </w:r>
            <w:proofErr w:type="spellStart"/>
            <w:r w:rsidRPr="00D47453">
              <w:rPr>
                <w:sz w:val="24"/>
                <w:szCs w:val="24"/>
              </w:rPr>
              <w:t>Мележ</w:t>
            </w:r>
            <w:proofErr w:type="spellEnd"/>
            <w:r w:rsidRPr="00D47453">
              <w:rPr>
                <w:sz w:val="24"/>
                <w:szCs w:val="24"/>
              </w:rPr>
              <w:t xml:space="preserve"> Т.А.</w:t>
            </w:r>
          </w:p>
          <w:p w:rsidR="00723B2A" w:rsidRPr="00D47453" w:rsidRDefault="00723B2A" w:rsidP="00723B2A">
            <w:pPr>
              <w:jc w:val="center"/>
              <w:rPr>
                <w:sz w:val="24"/>
                <w:szCs w:val="24"/>
              </w:rPr>
            </w:pPr>
            <w:r w:rsidRPr="00D47453">
              <w:rPr>
                <w:sz w:val="24"/>
                <w:szCs w:val="24"/>
              </w:rPr>
              <w:t xml:space="preserve"> ауд. 4-</w:t>
            </w:r>
            <w:r>
              <w:rPr>
                <w:sz w:val="24"/>
                <w:szCs w:val="24"/>
              </w:rPr>
              <w:t>13</w:t>
            </w:r>
          </w:p>
        </w:tc>
      </w:tr>
      <w:tr w:rsidR="00723B2A" w:rsidRPr="00BA24B9" w:rsidTr="00B72441">
        <w:trPr>
          <w:cantSplit/>
          <w:trHeight w:val="700"/>
        </w:trPr>
        <w:tc>
          <w:tcPr>
            <w:tcW w:w="1101" w:type="dxa"/>
            <w:vMerge/>
          </w:tcPr>
          <w:p w:rsidR="00723B2A" w:rsidRDefault="00723B2A" w:rsidP="00723B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723B2A" w:rsidRDefault="00723B2A" w:rsidP="00723B2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12.40</w:t>
            </w:r>
          </w:p>
        </w:tc>
        <w:tc>
          <w:tcPr>
            <w:tcW w:w="7546" w:type="dxa"/>
          </w:tcPr>
          <w:p w:rsidR="00723B2A" w:rsidRDefault="00723B2A" w:rsidP="00723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Экологическая геология промышленных регионов </w:t>
            </w:r>
          </w:p>
          <w:p w:rsidR="00723B2A" w:rsidRDefault="00723B2A" w:rsidP="00723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Меженная О.Б. </w:t>
            </w:r>
          </w:p>
          <w:p w:rsidR="00723B2A" w:rsidRPr="00D47453" w:rsidRDefault="00723B2A" w:rsidP="00723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ауд. 4-13</w:t>
            </w:r>
          </w:p>
        </w:tc>
      </w:tr>
      <w:tr w:rsidR="00723B2A" w:rsidRPr="00BA24B9" w:rsidTr="00B72441">
        <w:trPr>
          <w:cantSplit/>
          <w:trHeight w:val="700"/>
        </w:trPr>
        <w:tc>
          <w:tcPr>
            <w:tcW w:w="1101" w:type="dxa"/>
            <w:vMerge/>
          </w:tcPr>
          <w:p w:rsidR="00723B2A" w:rsidRDefault="00723B2A" w:rsidP="00723B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723B2A" w:rsidRDefault="00723B2A" w:rsidP="00723B2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14.35</w:t>
            </w:r>
          </w:p>
        </w:tc>
        <w:tc>
          <w:tcPr>
            <w:tcW w:w="7546" w:type="dxa"/>
          </w:tcPr>
          <w:p w:rsidR="00723B2A" w:rsidRDefault="00723B2A" w:rsidP="00723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Экологическая геология промышленных регионов </w:t>
            </w:r>
          </w:p>
          <w:p w:rsidR="00723B2A" w:rsidRDefault="00723B2A" w:rsidP="00723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Меженная О.Б. </w:t>
            </w:r>
          </w:p>
          <w:p w:rsidR="00723B2A" w:rsidRPr="00D47453" w:rsidRDefault="00723B2A" w:rsidP="00723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ауд. 4-13</w:t>
            </w:r>
          </w:p>
        </w:tc>
      </w:tr>
      <w:tr w:rsidR="00723B2A" w:rsidRPr="00BA24B9" w:rsidTr="00B72441">
        <w:trPr>
          <w:cantSplit/>
          <w:trHeight w:val="514"/>
        </w:trPr>
        <w:tc>
          <w:tcPr>
            <w:tcW w:w="1101" w:type="dxa"/>
            <w:vMerge w:val="restart"/>
            <w:tcBorders>
              <w:top w:val="single" w:sz="18" w:space="0" w:color="auto"/>
            </w:tcBorders>
          </w:tcPr>
          <w:p w:rsidR="00723B2A" w:rsidRDefault="00723B2A" w:rsidP="00723B2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</w:t>
            </w:r>
          </w:p>
          <w:p w:rsidR="00723B2A" w:rsidRPr="00385245" w:rsidRDefault="00723B2A" w:rsidP="00723B2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Pr="00FC1461">
              <w:rPr>
                <w:b/>
                <w:bCs/>
                <w:sz w:val="24"/>
                <w:szCs w:val="24"/>
              </w:rPr>
              <w:t>.09.</w:t>
            </w: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723B2A" w:rsidRDefault="00723B2A" w:rsidP="00723B2A">
            <w:pPr>
              <w:jc w:val="center"/>
              <w:rPr>
                <w:b/>
                <w:bCs/>
                <w:sz w:val="28"/>
                <w:szCs w:val="28"/>
              </w:rPr>
            </w:pPr>
            <w:r w:rsidRPr="00723B2A">
              <w:rPr>
                <w:b/>
                <w:bCs/>
                <w:sz w:val="28"/>
                <w:szCs w:val="28"/>
              </w:rPr>
              <w:t>9</w:t>
            </w:r>
            <w:r>
              <w:rPr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7546" w:type="dxa"/>
            <w:tcBorders>
              <w:top w:val="single" w:sz="18" w:space="0" w:color="auto"/>
            </w:tcBorders>
          </w:tcPr>
          <w:p w:rsidR="00723B2A" w:rsidRDefault="00723B2A" w:rsidP="00723B2A">
            <w:pPr>
              <w:jc w:val="center"/>
              <w:rPr>
                <w:sz w:val="24"/>
                <w:szCs w:val="24"/>
              </w:rPr>
            </w:pPr>
            <w:r w:rsidRPr="00D47453">
              <w:rPr>
                <w:sz w:val="24"/>
                <w:szCs w:val="24"/>
              </w:rPr>
              <w:t xml:space="preserve">Космические методы в прикладной геологии </w:t>
            </w:r>
          </w:p>
          <w:p w:rsidR="00723B2A" w:rsidRPr="00D47453" w:rsidRDefault="00723B2A" w:rsidP="00723B2A">
            <w:pPr>
              <w:jc w:val="center"/>
              <w:rPr>
                <w:sz w:val="24"/>
                <w:szCs w:val="24"/>
              </w:rPr>
            </w:pPr>
            <w:r w:rsidRPr="00D47453">
              <w:rPr>
                <w:sz w:val="24"/>
                <w:szCs w:val="24"/>
              </w:rPr>
              <w:t>доц. Гусев А.П.</w:t>
            </w:r>
          </w:p>
          <w:p w:rsidR="00723B2A" w:rsidRPr="00D47453" w:rsidRDefault="00723B2A" w:rsidP="00723B2A">
            <w:pPr>
              <w:jc w:val="center"/>
              <w:rPr>
                <w:sz w:val="24"/>
                <w:szCs w:val="24"/>
              </w:rPr>
            </w:pPr>
            <w:r w:rsidRPr="00D47453">
              <w:rPr>
                <w:sz w:val="24"/>
                <w:szCs w:val="24"/>
              </w:rPr>
              <w:t>ауд. 4-13</w:t>
            </w:r>
          </w:p>
        </w:tc>
      </w:tr>
      <w:tr w:rsidR="00723B2A" w:rsidRPr="00BA24B9" w:rsidTr="00B72441">
        <w:trPr>
          <w:cantSplit/>
          <w:trHeight w:val="747"/>
        </w:trPr>
        <w:tc>
          <w:tcPr>
            <w:tcW w:w="1101" w:type="dxa"/>
            <w:vMerge/>
          </w:tcPr>
          <w:p w:rsidR="00723B2A" w:rsidRDefault="00723B2A" w:rsidP="00723B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723B2A" w:rsidRPr="008D5C4A" w:rsidRDefault="00723B2A" w:rsidP="00723B2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10.45</w:t>
            </w:r>
          </w:p>
        </w:tc>
        <w:tc>
          <w:tcPr>
            <w:tcW w:w="7546" w:type="dxa"/>
          </w:tcPr>
          <w:p w:rsidR="00723B2A" w:rsidRDefault="00723B2A" w:rsidP="00723B2A">
            <w:pPr>
              <w:jc w:val="center"/>
              <w:rPr>
                <w:sz w:val="24"/>
                <w:szCs w:val="24"/>
              </w:rPr>
            </w:pPr>
            <w:r w:rsidRPr="00D47453">
              <w:rPr>
                <w:sz w:val="24"/>
                <w:szCs w:val="24"/>
              </w:rPr>
              <w:t xml:space="preserve">Космические методы в прикладной геологии </w:t>
            </w:r>
          </w:p>
          <w:p w:rsidR="00723B2A" w:rsidRPr="00D47453" w:rsidRDefault="00723B2A" w:rsidP="00723B2A">
            <w:pPr>
              <w:jc w:val="center"/>
              <w:rPr>
                <w:sz w:val="24"/>
                <w:szCs w:val="24"/>
              </w:rPr>
            </w:pPr>
            <w:r w:rsidRPr="00D47453">
              <w:rPr>
                <w:sz w:val="24"/>
                <w:szCs w:val="24"/>
              </w:rPr>
              <w:t>доц. Гусев А.П.</w:t>
            </w:r>
          </w:p>
          <w:p w:rsidR="00723B2A" w:rsidRPr="00D47453" w:rsidRDefault="00723B2A" w:rsidP="00723B2A">
            <w:pPr>
              <w:jc w:val="center"/>
              <w:rPr>
                <w:sz w:val="24"/>
                <w:szCs w:val="24"/>
              </w:rPr>
            </w:pPr>
            <w:r w:rsidRPr="00D47453">
              <w:rPr>
                <w:sz w:val="24"/>
                <w:szCs w:val="24"/>
              </w:rPr>
              <w:t>ауд. 4-13</w:t>
            </w:r>
          </w:p>
        </w:tc>
      </w:tr>
      <w:tr w:rsidR="00723B2A" w:rsidRPr="00BA24B9" w:rsidTr="00B72441">
        <w:trPr>
          <w:cantSplit/>
          <w:trHeight w:val="747"/>
        </w:trPr>
        <w:tc>
          <w:tcPr>
            <w:tcW w:w="1101" w:type="dxa"/>
            <w:vMerge/>
          </w:tcPr>
          <w:p w:rsidR="00723B2A" w:rsidRDefault="00723B2A" w:rsidP="00723B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723B2A" w:rsidRDefault="00723B2A" w:rsidP="00723B2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12.40</w:t>
            </w:r>
          </w:p>
        </w:tc>
        <w:tc>
          <w:tcPr>
            <w:tcW w:w="7546" w:type="dxa"/>
          </w:tcPr>
          <w:p w:rsidR="00723B2A" w:rsidRDefault="00723B2A" w:rsidP="00723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Научно-исследовательский семинар</w:t>
            </w:r>
          </w:p>
          <w:p w:rsidR="00723B2A" w:rsidRPr="00D47453" w:rsidRDefault="00723B2A" w:rsidP="00723B2A">
            <w:pPr>
              <w:jc w:val="center"/>
              <w:rPr>
                <w:sz w:val="24"/>
                <w:szCs w:val="24"/>
              </w:rPr>
            </w:pPr>
            <w:r w:rsidRPr="00D47453">
              <w:rPr>
                <w:sz w:val="24"/>
                <w:szCs w:val="24"/>
              </w:rPr>
              <w:t>доц. Гусев А.П.</w:t>
            </w:r>
          </w:p>
          <w:p w:rsidR="00723B2A" w:rsidRPr="00D47453" w:rsidRDefault="00723B2A" w:rsidP="00723B2A">
            <w:pPr>
              <w:jc w:val="center"/>
              <w:rPr>
                <w:sz w:val="24"/>
                <w:szCs w:val="24"/>
              </w:rPr>
            </w:pPr>
            <w:r w:rsidRPr="00D47453">
              <w:rPr>
                <w:sz w:val="24"/>
                <w:szCs w:val="24"/>
              </w:rPr>
              <w:t>ауд. 4-13</w:t>
            </w:r>
          </w:p>
        </w:tc>
      </w:tr>
      <w:tr w:rsidR="00723B2A" w:rsidRPr="00EC6CBB" w:rsidTr="00B72441">
        <w:trPr>
          <w:cantSplit/>
          <w:trHeight w:val="539"/>
        </w:trPr>
        <w:tc>
          <w:tcPr>
            <w:tcW w:w="1101" w:type="dxa"/>
            <w:vMerge w:val="restart"/>
            <w:tcBorders>
              <w:top w:val="single" w:sz="18" w:space="0" w:color="auto"/>
            </w:tcBorders>
          </w:tcPr>
          <w:p w:rsidR="00723B2A" w:rsidRDefault="00723B2A" w:rsidP="00723B2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ЧТ</w:t>
            </w:r>
          </w:p>
          <w:p w:rsidR="00723B2A" w:rsidRPr="0020637A" w:rsidRDefault="00723B2A" w:rsidP="00723B2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Pr="00FC1461">
              <w:rPr>
                <w:b/>
                <w:bCs/>
                <w:sz w:val="24"/>
                <w:szCs w:val="24"/>
              </w:rPr>
              <w:t>.09.</w:t>
            </w: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723B2A" w:rsidRDefault="00723B2A" w:rsidP="00723B2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9</w:t>
            </w:r>
            <w:r>
              <w:rPr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7546" w:type="dxa"/>
            <w:tcBorders>
              <w:top w:val="single" w:sz="18" w:space="0" w:color="auto"/>
            </w:tcBorders>
          </w:tcPr>
          <w:p w:rsidR="00723B2A" w:rsidRPr="00D47453" w:rsidRDefault="00723B2A" w:rsidP="00723B2A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D47453">
              <w:rPr>
                <w:sz w:val="24"/>
                <w:szCs w:val="24"/>
              </w:rPr>
              <w:t xml:space="preserve">Системы автоматизированного проектирования в научно-инновационной деятельности </w:t>
            </w:r>
          </w:p>
          <w:p w:rsidR="00723B2A" w:rsidRPr="00D47453" w:rsidRDefault="00723B2A" w:rsidP="00723B2A">
            <w:pPr>
              <w:jc w:val="center"/>
              <w:rPr>
                <w:sz w:val="24"/>
                <w:szCs w:val="24"/>
              </w:rPr>
            </w:pPr>
            <w:proofErr w:type="spellStart"/>
            <w:r w:rsidRPr="00D47453">
              <w:rPr>
                <w:sz w:val="24"/>
                <w:szCs w:val="24"/>
              </w:rPr>
              <w:t>ст.пр</w:t>
            </w:r>
            <w:proofErr w:type="spellEnd"/>
            <w:r w:rsidRPr="00D47453">
              <w:rPr>
                <w:sz w:val="24"/>
                <w:szCs w:val="24"/>
              </w:rPr>
              <w:t xml:space="preserve">. </w:t>
            </w:r>
            <w:proofErr w:type="spellStart"/>
            <w:r w:rsidRPr="00D47453">
              <w:rPr>
                <w:sz w:val="24"/>
                <w:szCs w:val="24"/>
              </w:rPr>
              <w:t>Верутин</w:t>
            </w:r>
            <w:proofErr w:type="spellEnd"/>
            <w:r w:rsidRPr="00D47453">
              <w:rPr>
                <w:sz w:val="24"/>
                <w:szCs w:val="24"/>
              </w:rPr>
              <w:t xml:space="preserve"> М.Г. ауд. 4-13</w:t>
            </w:r>
          </w:p>
        </w:tc>
      </w:tr>
      <w:tr w:rsidR="00723B2A" w:rsidRPr="00EC6CBB" w:rsidTr="00B72441">
        <w:trPr>
          <w:cantSplit/>
          <w:trHeight w:val="647"/>
        </w:trPr>
        <w:tc>
          <w:tcPr>
            <w:tcW w:w="1101" w:type="dxa"/>
            <w:vMerge/>
          </w:tcPr>
          <w:p w:rsidR="00723B2A" w:rsidRDefault="00723B2A" w:rsidP="00723B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723B2A" w:rsidRPr="008D5C4A" w:rsidRDefault="00723B2A" w:rsidP="00723B2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10.45</w:t>
            </w:r>
          </w:p>
        </w:tc>
        <w:tc>
          <w:tcPr>
            <w:tcW w:w="7546" w:type="dxa"/>
          </w:tcPr>
          <w:p w:rsidR="00723B2A" w:rsidRPr="00D47453" w:rsidRDefault="00723B2A" w:rsidP="00723B2A">
            <w:pPr>
              <w:jc w:val="center"/>
              <w:rPr>
                <w:sz w:val="24"/>
                <w:szCs w:val="24"/>
              </w:rPr>
            </w:pPr>
            <w:r w:rsidRPr="00D47453">
              <w:rPr>
                <w:sz w:val="24"/>
                <w:szCs w:val="24"/>
              </w:rPr>
              <w:t xml:space="preserve">Системы автоматизированного проектирования в научно-инновационной деятельности </w:t>
            </w:r>
          </w:p>
          <w:p w:rsidR="00723B2A" w:rsidRPr="00D47453" w:rsidRDefault="00723B2A" w:rsidP="00723B2A">
            <w:pPr>
              <w:jc w:val="center"/>
              <w:rPr>
                <w:sz w:val="24"/>
                <w:szCs w:val="24"/>
              </w:rPr>
            </w:pPr>
            <w:proofErr w:type="spellStart"/>
            <w:r w:rsidRPr="00D47453">
              <w:rPr>
                <w:sz w:val="24"/>
                <w:szCs w:val="24"/>
              </w:rPr>
              <w:t>ст.пр</w:t>
            </w:r>
            <w:proofErr w:type="spellEnd"/>
            <w:r w:rsidRPr="00D47453">
              <w:rPr>
                <w:sz w:val="24"/>
                <w:szCs w:val="24"/>
              </w:rPr>
              <w:t xml:space="preserve">. </w:t>
            </w:r>
            <w:proofErr w:type="spellStart"/>
            <w:r w:rsidRPr="00D47453">
              <w:rPr>
                <w:sz w:val="24"/>
                <w:szCs w:val="24"/>
              </w:rPr>
              <w:t>Верутин</w:t>
            </w:r>
            <w:proofErr w:type="spellEnd"/>
            <w:r w:rsidRPr="00D47453">
              <w:rPr>
                <w:sz w:val="24"/>
                <w:szCs w:val="24"/>
              </w:rPr>
              <w:t xml:space="preserve"> М.Г. ауд. 4-13</w:t>
            </w:r>
          </w:p>
        </w:tc>
      </w:tr>
      <w:tr w:rsidR="00723B2A" w:rsidRPr="00EC6CBB" w:rsidTr="00B72441">
        <w:trPr>
          <w:cantSplit/>
          <w:trHeight w:val="773"/>
        </w:trPr>
        <w:tc>
          <w:tcPr>
            <w:tcW w:w="1101" w:type="dxa"/>
            <w:vMerge/>
          </w:tcPr>
          <w:p w:rsidR="00723B2A" w:rsidRDefault="00723B2A" w:rsidP="00723B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723B2A" w:rsidRDefault="00723B2A" w:rsidP="00723B2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12.40</w:t>
            </w:r>
          </w:p>
        </w:tc>
        <w:tc>
          <w:tcPr>
            <w:tcW w:w="7546" w:type="dxa"/>
          </w:tcPr>
          <w:p w:rsidR="00723B2A" w:rsidRDefault="00723B2A" w:rsidP="00723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 xml:space="preserve"> геофизика</w:t>
            </w:r>
          </w:p>
          <w:p w:rsidR="00723B2A" w:rsidRPr="00D47453" w:rsidRDefault="00723B2A" w:rsidP="00723B2A">
            <w:pPr>
              <w:jc w:val="center"/>
              <w:rPr>
                <w:sz w:val="24"/>
                <w:szCs w:val="24"/>
              </w:rPr>
            </w:pPr>
            <w:r w:rsidRPr="00D47453">
              <w:rPr>
                <w:sz w:val="24"/>
                <w:szCs w:val="24"/>
              </w:rPr>
              <w:t>доц. Гусев А.П.</w:t>
            </w:r>
          </w:p>
          <w:p w:rsidR="00723B2A" w:rsidRPr="00D47453" w:rsidRDefault="00723B2A" w:rsidP="00723B2A">
            <w:pPr>
              <w:jc w:val="center"/>
              <w:rPr>
                <w:sz w:val="24"/>
                <w:szCs w:val="24"/>
              </w:rPr>
            </w:pPr>
            <w:r w:rsidRPr="00D47453">
              <w:rPr>
                <w:sz w:val="24"/>
                <w:szCs w:val="24"/>
              </w:rPr>
              <w:t>ауд. 4-13</w:t>
            </w:r>
          </w:p>
        </w:tc>
      </w:tr>
      <w:tr w:rsidR="0001580A" w:rsidRPr="00EC6CBB" w:rsidTr="00B72441">
        <w:trPr>
          <w:cantSplit/>
          <w:trHeight w:val="773"/>
        </w:trPr>
        <w:tc>
          <w:tcPr>
            <w:tcW w:w="1101" w:type="dxa"/>
            <w:vMerge w:val="restart"/>
            <w:tcBorders>
              <w:top w:val="single" w:sz="18" w:space="0" w:color="auto"/>
            </w:tcBorders>
          </w:tcPr>
          <w:p w:rsidR="0001580A" w:rsidRDefault="0001580A" w:rsidP="0001580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ПТ</w:t>
            </w:r>
          </w:p>
          <w:p w:rsidR="0001580A" w:rsidRPr="0020637A" w:rsidRDefault="0001580A" w:rsidP="0001580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Pr="00FC1461">
              <w:rPr>
                <w:b/>
                <w:bCs/>
                <w:sz w:val="24"/>
                <w:szCs w:val="24"/>
              </w:rPr>
              <w:t>.09.</w:t>
            </w: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01580A" w:rsidRDefault="0001580A" w:rsidP="0001580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14.35</w:t>
            </w:r>
          </w:p>
        </w:tc>
        <w:tc>
          <w:tcPr>
            <w:tcW w:w="7546" w:type="dxa"/>
            <w:tcBorders>
              <w:top w:val="single" w:sz="18" w:space="0" w:color="auto"/>
            </w:tcBorders>
          </w:tcPr>
          <w:p w:rsidR="0001580A" w:rsidRPr="00D47453" w:rsidRDefault="0001580A" w:rsidP="000158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Радиоспектроскопия</w:t>
            </w:r>
            <w:r w:rsidRPr="00D47453">
              <w:rPr>
                <w:sz w:val="24"/>
                <w:szCs w:val="24"/>
              </w:rPr>
              <w:t xml:space="preserve"> </w:t>
            </w:r>
          </w:p>
          <w:p w:rsidR="0001580A" w:rsidRDefault="0001580A" w:rsidP="0001580A">
            <w:pPr>
              <w:jc w:val="center"/>
              <w:rPr>
                <w:sz w:val="24"/>
                <w:szCs w:val="24"/>
              </w:rPr>
            </w:pPr>
            <w:proofErr w:type="spellStart"/>
            <w:r w:rsidRPr="00D47453">
              <w:rPr>
                <w:sz w:val="24"/>
                <w:szCs w:val="24"/>
              </w:rPr>
              <w:t>ст.пр</w:t>
            </w:r>
            <w:proofErr w:type="spellEnd"/>
            <w:r w:rsidRPr="00D47453">
              <w:rPr>
                <w:sz w:val="24"/>
                <w:szCs w:val="24"/>
              </w:rPr>
              <w:t xml:space="preserve">. </w:t>
            </w:r>
            <w:proofErr w:type="spellStart"/>
            <w:r w:rsidRPr="00D47453">
              <w:rPr>
                <w:sz w:val="24"/>
                <w:szCs w:val="24"/>
              </w:rPr>
              <w:t>Верутин</w:t>
            </w:r>
            <w:proofErr w:type="spellEnd"/>
            <w:r w:rsidRPr="00D47453">
              <w:rPr>
                <w:sz w:val="24"/>
                <w:szCs w:val="24"/>
              </w:rPr>
              <w:t xml:space="preserve"> М.Г. </w:t>
            </w:r>
          </w:p>
          <w:p w:rsidR="0001580A" w:rsidRPr="00D47453" w:rsidRDefault="0001580A" w:rsidP="0001580A">
            <w:pPr>
              <w:jc w:val="center"/>
              <w:rPr>
                <w:sz w:val="24"/>
                <w:szCs w:val="24"/>
              </w:rPr>
            </w:pPr>
            <w:r w:rsidRPr="00D47453">
              <w:rPr>
                <w:sz w:val="24"/>
                <w:szCs w:val="24"/>
              </w:rPr>
              <w:t>ауд. 4-13</w:t>
            </w:r>
          </w:p>
        </w:tc>
      </w:tr>
      <w:tr w:rsidR="0001580A" w:rsidRPr="00EC6CBB" w:rsidTr="0001580A">
        <w:trPr>
          <w:cantSplit/>
          <w:trHeight w:val="765"/>
        </w:trPr>
        <w:tc>
          <w:tcPr>
            <w:tcW w:w="1101" w:type="dxa"/>
            <w:vMerge/>
            <w:tcBorders>
              <w:bottom w:val="single" w:sz="18" w:space="0" w:color="auto"/>
            </w:tcBorders>
          </w:tcPr>
          <w:p w:rsidR="0001580A" w:rsidRDefault="0001580A" w:rsidP="0001580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01580A" w:rsidRPr="008D5C4A" w:rsidRDefault="0001580A" w:rsidP="0001580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16.10</w:t>
            </w:r>
          </w:p>
        </w:tc>
        <w:tc>
          <w:tcPr>
            <w:tcW w:w="7546" w:type="dxa"/>
            <w:tcBorders>
              <w:bottom w:val="single" w:sz="18" w:space="0" w:color="auto"/>
            </w:tcBorders>
          </w:tcPr>
          <w:p w:rsidR="0001580A" w:rsidRPr="00D47453" w:rsidRDefault="0001580A" w:rsidP="000158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Радиоспектроскопия</w:t>
            </w:r>
            <w:r w:rsidRPr="00D47453">
              <w:rPr>
                <w:sz w:val="24"/>
                <w:szCs w:val="24"/>
              </w:rPr>
              <w:t xml:space="preserve"> </w:t>
            </w:r>
          </w:p>
          <w:p w:rsidR="0001580A" w:rsidRDefault="0001580A" w:rsidP="0001580A">
            <w:pPr>
              <w:jc w:val="center"/>
              <w:rPr>
                <w:sz w:val="24"/>
                <w:szCs w:val="24"/>
              </w:rPr>
            </w:pPr>
            <w:proofErr w:type="spellStart"/>
            <w:r w:rsidRPr="00D47453">
              <w:rPr>
                <w:sz w:val="24"/>
                <w:szCs w:val="24"/>
              </w:rPr>
              <w:t>ст.пр</w:t>
            </w:r>
            <w:proofErr w:type="spellEnd"/>
            <w:r w:rsidRPr="00D47453">
              <w:rPr>
                <w:sz w:val="24"/>
                <w:szCs w:val="24"/>
              </w:rPr>
              <w:t xml:space="preserve">. </w:t>
            </w:r>
            <w:proofErr w:type="spellStart"/>
            <w:r w:rsidRPr="00D47453">
              <w:rPr>
                <w:sz w:val="24"/>
                <w:szCs w:val="24"/>
              </w:rPr>
              <w:t>Верутин</w:t>
            </w:r>
            <w:proofErr w:type="spellEnd"/>
            <w:r w:rsidRPr="00D47453">
              <w:rPr>
                <w:sz w:val="24"/>
                <w:szCs w:val="24"/>
              </w:rPr>
              <w:t xml:space="preserve"> М.Г. </w:t>
            </w:r>
          </w:p>
          <w:p w:rsidR="0001580A" w:rsidRPr="00D47453" w:rsidRDefault="0001580A" w:rsidP="0001580A">
            <w:pPr>
              <w:jc w:val="center"/>
              <w:rPr>
                <w:sz w:val="24"/>
                <w:szCs w:val="24"/>
              </w:rPr>
            </w:pPr>
            <w:r w:rsidRPr="00D47453">
              <w:rPr>
                <w:sz w:val="24"/>
                <w:szCs w:val="24"/>
              </w:rPr>
              <w:t>ауд. 4-13</w:t>
            </w:r>
          </w:p>
        </w:tc>
      </w:tr>
    </w:tbl>
    <w:p w:rsidR="00997DC8" w:rsidRPr="0083260E" w:rsidRDefault="00997DC8"/>
    <w:sectPr w:rsidR="00997DC8" w:rsidRPr="00832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BE"/>
    <w:rsid w:val="00003D65"/>
    <w:rsid w:val="0001580A"/>
    <w:rsid w:val="00053388"/>
    <w:rsid w:val="000B21CE"/>
    <w:rsid w:val="00280801"/>
    <w:rsid w:val="003548F6"/>
    <w:rsid w:val="005D6167"/>
    <w:rsid w:val="006C5980"/>
    <w:rsid w:val="00723B2A"/>
    <w:rsid w:val="00800D89"/>
    <w:rsid w:val="0083260E"/>
    <w:rsid w:val="008415F8"/>
    <w:rsid w:val="008D5C4A"/>
    <w:rsid w:val="00980EAA"/>
    <w:rsid w:val="00997DC8"/>
    <w:rsid w:val="00B72441"/>
    <w:rsid w:val="00BF066E"/>
    <w:rsid w:val="00C833BE"/>
    <w:rsid w:val="00D47453"/>
    <w:rsid w:val="00ED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6BFD"/>
  <w15:docId w15:val="{E3DDA2C4-B6B7-4B2E-8D7C-862CF4E9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D5C4A"/>
    <w:pPr>
      <w:jc w:val="center"/>
    </w:pPr>
    <w:rPr>
      <w:b/>
      <w:bCs/>
      <w:sz w:val="28"/>
      <w:szCs w:val="28"/>
    </w:rPr>
  </w:style>
  <w:style w:type="character" w:customStyle="1" w:styleId="a4">
    <w:name w:val="Заголовок Знак"/>
    <w:basedOn w:val="a0"/>
    <w:link w:val="a3"/>
    <w:uiPriority w:val="99"/>
    <w:rsid w:val="008D5C4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Subtitle"/>
    <w:basedOn w:val="a"/>
    <w:link w:val="a6"/>
    <w:uiPriority w:val="99"/>
    <w:qFormat/>
    <w:rsid w:val="008D5C4A"/>
    <w:pPr>
      <w:jc w:val="center"/>
    </w:pPr>
    <w:rPr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rsid w:val="008D5C4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Prilutsky</dc:creator>
  <cp:keywords/>
  <dc:description/>
  <cp:lastModifiedBy>usertk</cp:lastModifiedBy>
  <cp:revision>12</cp:revision>
  <cp:lastPrinted>2023-08-28T11:38:00Z</cp:lastPrinted>
  <dcterms:created xsi:type="dcterms:W3CDTF">2023-08-28T11:34:00Z</dcterms:created>
  <dcterms:modified xsi:type="dcterms:W3CDTF">2026-08-27T16:54:00Z</dcterms:modified>
</cp:coreProperties>
</file>