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2BF3" w14:textId="08EA6D54" w:rsidR="00FB2184" w:rsidRPr="00FB2184" w:rsidRDefault="00FB2184" w:rsidP="00FB2184">
      <w:pPr>
        <w:jc w:val="center"/>
        <w:rPr>
          <w:b/>
        </w:rPr>
      </w:pPr>
      <w:r>
        <w:rPr>
          <w:b/>
          <w:bCs/>
        </w:rPr>
        <w:t>Учебная дисциплина «</w:t>
      </w:r>
      <w:r>
        <w:rPr>
          <w:b/>
        </w:rPr>
        <w:t>А</w:t>
      </w:r>
      <w:r w:rsidRPr="00FB2184">
        <w:rPr>
          <w:b/>
        </w:rPr>
        <w:t xml:space="preserve">ктуальные проблемы геологии и </w:t>
      </w:r>
    </w:p>
    <w:p w14:paraId="14550431" w14:textId="1AF76DFB" w:rsidR="00FB2184" w:rsidRDefault="00FB2184" w:rsidP="00FB2184">
      <w:pPr>
        <w:shd w:val="clear" w:color="auto" w:fill="FFFFFF"/>
        <w:jc w:val="center"/>
        <w:rPr>
          <w:b/>
          <w:bCs/>
        </w:rPr>
      </w:pPr>
      <w:r>
        <w:rPr>
          <w:b/>
        </w:rPr>
        <w:t>н</w:t>
      </w:r>
      <w:r w:rsidRPr="00FB2184">
        <w:rPr>
          <w:b/>
        </w:rPr>
        <w:t>аучные геологические школы</w:t>
      </w:r>
      <w:r>
        <w:rPr>
          <w:b/>
          <w:bCs/>
        </w:rPr>
        <w:t>»</w:t>
      </w:r>
    </w:p>
    <w:p w14:paraId="1C8E95C2" w14:textId="77777777" w:rsidR="00FB2184" w:rsidRPr="007F389A" w:rsidRDefault="00FB2184" w:rsidP="00FB2184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5334"/>
      </w:tblGrid>
      <w:tr w:rsidR="00FB2184" w:rsidRPr="0019369C" w14:paraId="0499036E" w14:textId="77777777" w:rsidTr="001912CC">
        <w:tc>
          <w:tcPr>
            <w:tcW w:w="4786" w:type="dxa"/>
            <w:shd w:val="clear" w:color="auto" w:fill="auto"/>
          </w:tcPr>
          <w:p w14:paraId="2513F1AB" w14:textId="77777777" w:rsidR="00FB2184" w:rsidRPr="009E35B8" w:rsidRDefault="00FB2184" w:rsidP="001912CC">
            <w:pPr>
              <w:rPr>
                <w:b/>
                <w:bCs/>
              </w:rPr>
            </w:pPr>
            <w:r w:rsidRPr="009E35B8">
              <w:rPr>
                <w:b/>
                <w:bCs/>
              </w:rPr>
              <w:t xml:space="preserve">Место дисциплины </w:t>
            </w:r>
          </w:p>
          <w:p w14:paraId="092AFDD3" w14:textId="77777777" w:rsidR="00FB2184" w:rsidRPr="0019369C" w:rsidRDefault="00FB2184" w:rsidP="001912CC">
            <w:pPr>
              <w:rPr>
                <w:bCs/>
              </w:rPr>
            </w:pPr>
            <w:r w:rsidRPr="009E35B8"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14:paraId="51582CD1" w14:textId="77777777" w:rsidR="00FB2184" w:rsidRDefault="00FB2184" w:rsidP="001912C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Образовательная программа бакалавриата</w:t>
            </w:r>
          </w:p>
          <w:p w14:paraId="3EBC2B5D" w14:textId="0C0EC856" w:rsidR="00FB2184" w:rsidRDefault="00FB2184" w:rsidP="001912C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</w:t>
            </w:r>
            <w:r>
              <w:rPr>
                <w:bCs/>
                <w:lang w:val="en-US" w:eastAsia="en-US"/>
              </w:rPr>
              <w:t>II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ступень высшего образования)</w:t>
            </w:r>
          </w:p>
          <w:p w14:paraId="4293E6D3" w14:textId="77777777" w:rsidR="00FB2184" w:rsidRPr="00FB2184" w:rsidRDefault="00FB2184" w:rsidP="00FB2184">
            <w:pPr>
              <w:jc w:val="center"/>
              <w:rPr>
                <w:bCs/>
              </w:rPr>
            </w:pPr>
            <w:r w:rsidRPr="00FB2184">
              <w:rPr>
                <w:bCs/>
              </w:rPr>
              <w:t>7-06-0532-04 «Геология»</w:t>
            </w:r>
          </w:p>
          <w:p w14:paraId="23C62C2A" w14:textId="03CE927B" w:rsidR="00FB2184" w:rsidRPr="0019369C" w:rsidRDefault="00FB2184" w:rsidP="001912CC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</w:t>
            </w:r>
            <w:r>
              <w:rPr>
                <w:bCs/>
              </w:rPr>
              <w:t>, модуль «</w:t>
            </w:r>
            <w:r w:rsidRPr="00FB2184">
              <w:t>Методология научно-исследовательской работы</w:t>
            </w:r>
            <w:r>
              <w:rPr>
                <w:bCs/>
              </w:rPr>
              <w:t>»</w:t>
            </w:r>
          </w:p>
        </w:tc>
      </w:tr>
      <w:tr w:rsidR="00FB2184" w14:paraId="447F1CDB" w14:textId="77777777" w:rsidTr="001912CC">
        <w:tc>
          <w:tcPr>
            <w:tcW w:w="4786" w:type="dxa"/>
            <w:shd w:val="clear" w:color="auto" w:fill="auto"/>
          </w:tcPr>
          <w:p w14:paraId="7D2540F7" w14:textId="77777777" w:rsidR="00FB2184" w:rsidRPr="0019369C" w:rsidRDefault="00FB2184" w:rsidP="001912CC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193A31CE" w14:textId="77777777" w:rsidR="00FB2184" w:rsidRPr="0019369C" w:rsidRDefault="00FB2184" w:rsidP="001912CC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689558DE" w14:textId="446969BF" w:rsidR="00FB2184" w:rsidRPr="00FB2184" w:rsidRDefault="00FB2184" w:rsidP="00FB218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B2184">
              <w:rPr>
                <w:bCs/>
              </w:rPr>
              <w:t>Введение в дисциплину</w:t>
            </w:r>
            <w:r w:rsidRPr="00FB2184">
              <w:rPr>
                <w:bCs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B2184">
              <w:rPr>
                <w:bCs/>
              </w:rPr>
              <w:t>Современные представления о строении тектоносферы Земли</w:t>
            </w:r>
            <w:r w:rsidRPr="00FB2184">
              <w:rPr>
                <w:bCs/>
              </w:rPr>
              <w:t xml:space="preserve">. </w:t>
            </w:r>
            <w:r w:rsidRPr="00FB2184">
              <w:rPr>
                <w:bCs/>
              </w:rPr>
              <w:t>Современные взгляды на развитие Земли</w:t>
            </w:r>
            <w:r w:rsidRPr="00FB2184">
              <w:rPr>
                <w:bCs/>
              </w:rPr>
              <w:t xml:space="preserve">. </w:t>
            </w:r>
            <w:r w:rsidRPr="00FB2184">
              <w:rPr>
                <w:bCs/>
              </w:rPr>
              <w:t>Вопросы эволюции Земли и проявления цикличности в ее развитии</w:t>
            </w:r>
            <w:r w:rsidRPr="00FB2184">
              <w:rPr>
                <w:bCs/>
              </w:rPr>
              <w:t xml:space="preserve">. </w:t>
            </w:r>
            <w:r w:rsidRPr="00FB2184">
              <w:rPr>
                <w:bCs/>
                <w:color w:val="000000"/>
              </w:rPr>
              <w:t>Современные проблемы металлогении</w:t>
            </w:r>
            <w:r w:rsidRPr="00FB2184">
              <w:rPr>
                <w:bCs/>
                <w:color w:val="000000"/>
              </w:rPr>
              <w:t xml:space="preserve">. </w:t>
            </w:r>
            <w:r w:rsidRPr="00FB2184">
              <w:rPr>
                <w:bCs/>
              </w:rPr>
              <w:t>Р</w:t>
            </w:r>
            <w:r w:rsidRPr="00FB2184">
              <w:rPr>
                <w:bCs/>
                <w:color w:val="000000"/>
              </w:rPr>
              <w:t>удоносность фундамента и осадочного чехла Беларуси: проблемы и перспективы</w:t>
            </w:r>
            <w:r>
              <w:rPr>
                <w:bCs/>
                <w:color w:val="000000"/>
              </w:rPr>
              <w:t xml:space="preserve">. </w:t>
            </w:r>
            <w:r w:rsidRPr="00FB2184">
              <w:rPr>
                <w:bCs/>
                <w:color w:val="000000"/>
              </w:rPr>
              <w:t>Поиски и добыча углеводородов: проблемы и перспективы</w:t>
            </w:r>
            <w:r w:rsidRPr="00FB2184">
              <w:rPr>
                <w:bCs/>
                <w:color w:val="000000"/>
              </w:rPr>
              <w:t xml:space="preserve">. </w:t>
            </w:r>
            <w:r w:rsidRPr="00FB2184">
              <w:rPr>
                <w:bCs/>
                <w:color w:val="000000"/>
              </w:rPr>
              <w:t>Проблема выбора направлений поисков алмазов в мире и в Беларуси</w:t>
            </w:r>
            <w:r>
              <w:rPr>
                <w:bCs/>
                <w:color w:val="000000"/>
              </w:rPr>
              <w:t xml:space="preserve">. </w:t>
            </w:r>
            <w:r w:rsidRPr="00FB2184">
              <w:rPr>
                <w:bCs/>
                <w:color w:val="000000"/>
              </w:rPr>
              <w:t>Актуальные проблемы гидрогеологии и инженерной геологии Беларуси</w:t>
            </w:r>
            <w:r>
              <w:rPr>
                <w:bCs/>
                <w:color w:val="000000"/>
              </w:rPr>
              <w:t xml:space="preserve">. </w:t>
            </w:r>
            <w:r w:rsidRPr="00FB2184">
              <w:rPr>
                <w:bCs/>
                <w:color w:val="000000"/>
              </w:rPr>
              <w:t>Научные геологические школы Беларуси</w:t>
            </w:r>
            <w:r w:rsidRPr="00FB2184">
              <w:rPr>
                <w:bCs/>
                <w:color w:val="000000"/>
              </w:rPr>
              <w:t>.</w:t>
            </w:r>
          </w:p>
        </w:tc>
      </w:tr>
      <w:tr w:rsidR="00FB2184" w14:paraId="7397F546" w14:textId="77777777" w:rsidTr="001912CC">
        <w:tc>
          <w:tcPr>
            <w:tcW w:w="4786" w:type="dxa"/>
            <w:shd w:val="clear" w:color="auto" w:fill="auto"/>
          </w:tcPr>
          <w:p w14:paraId="5B82E017" w14:textId="77777777" w:rsidR="00FB2184" w:rsidRPr="0019369C" w:rsidRDefault="00FB2184" w:rsidP="001912CC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14:paraId="46DBA6BA" w14:textId="23A53669" w:rsidR="00FB2184" w:rsidRPr="004A23D3" w:rsidRDefault="00FB2184" w:rsidP="001912CC">
            <w:pPr>
              <w:jc w:val="both"/>
            </w:pPr>
            <w:r w:rsidRPr="004A23D3">
              <w:t xml:space="preserve">Базовые профессиональные компетенции: </w:t>
            </w:r>
            <w:r w:rsidRPr="004A23D3">
              <w:rPr>
                <w:b/>
                <w:i/>
              </w:rPr>
              <w:t>знать:</w:t>
            </w:r>
            <w:r w:rsidRPr="004A23D3">
              <w:t xml:space="preserve"> фундаментальны</w:t>
            </w:r>
            <w:r w:rsidR="004A23D3">
              <w:t>е</w:t>
            </w:r>
            <w:r w:rsidRPr="004A23D3">
              <w:t xml:space="preserve"> проблем</w:t>
            </w:r>
            <w:r w:rsidR="004A23D3">
              <w:t>ы</w:t>
            </w:r>
            <w:r w:rsidRPr="004A23D3">
              <w:t xml:space="preserve"> регионального изучения земной коры, современны</w:t>
            </w:r>
            <w:r w:rsidR="004A23D3">
              <w:t>е</w:t>
            </w:r>
            <w:r w:rsidRPr="004A23D3">
              <w:t xml:space="preserve"> метод</w:t>
            </w:r>
            <w:r w:rsidR="004A23D3">
              <w:t>ы</w:t>
            </w:r>
            <w:r w:rsidRPr="004A23D3">
              <w:t xml:space="preserve"> и технологии геолого-геофизических исследований, глубинного сейсмического зондирования земной коры, геологической информативности дистанционного зондирования Земли из космоса; </w:t>
            </w:r>
            <w:r w:rsidRPr="004A23D3">
              <w:rPr>
                <w:b/>
                <w:i/>
              </w:rPr>
              <w:t>уметь:</w:t>
            </w:r>
            <w:r w:rsidRPr="004A23D3">
              <w:rPr>
                <w:b/>
              </w:rPr>
              <w:t xml:space="preserve"> </w:t>
            </w:r>
            <w:r w:rsidR="004A23D3" w:rsidRPr="004A23D3">
              <w:t>анализ</w:t>
            </w:r>
            <w:r w:rsidR="004A23D3">
              <w:t>ировать</w:t>
            </w:r>
            <w:r w:rsidR="004A23D3" w:rsidRPr="004A23D3">
              <w:t xml:space="preserve"> данны</w:t>
            </w:r>
            <w:r w:rsidR="004A23D3">
              <w:t>е</w:t>
            </w:r>
            <w:r w:rsidR="004A23D3" w:rsidRPr="004A23D3">
              <w:t xml:space="preserve"> стратиграфии, тектоники, данны</w:t>
            </w:r>
            <w:r w:rsidR="004A23D3">
              <w:t>е</w:t>
            </w:r>
            <w:r w:rsidR="004A23D3" w:rsidRPr="004A23D3">
              <w:t xml:space="preserve"> по составу осадочных, магматических и метаморфических пород, месторождений и проявлений полезных ископаемых</w:t>
            </w:r>
            <w:r w:rsidRPr="004A23D3">
              <w:t xml:space="preserve">; </w:t>
            </w:r>
            <w:r w:rsidRPr="004A23D3">
              <w:rPr>
                <w:b/>
                <w:i/>
              </w:rPr>
              <w:t>владеть:</w:t>
            </w:r>
            <w:r w:rsidRPr="004A23D3">
              <w:t xml:space="preserve"> </w:t>
            </w:r>
            <w:bookmarkStart w:id="0" w:name="_GoBack"/>
            <w:bookmarkEnd w:id="0"/>
            <w:r w:rsidR="004A23D3" w:rsidRPr="004A23D3">
              <w:t>проводить региональные палеогеографические, палеотектонические и геодинамические реконструкции на биогеографической, литолого-фациальной, структурной и палеовулканологической основе с использованием палеогеографических и геофизических (палеомагнитных, сейсмических, гравиметрических и др.) методов</w:t>
            </w:r>
            <w:r w:rsidRPr="004A23D3">
              <w:t>.</w:t>
            </w:r>
          </w:p>
        </w:tc>
      </w:tr>
      <w:tr w:rsidR="00FB2184" w14:paraId="47569795" w14:textId="77777777" w:rsidTr="001912CC">
        <w:tc>
          <w:tcPr>
            <w:tcW w:w="4786" w:type="dxa"/>
            <w:shd w:val="clear" w:color="auto" w:fill="auto"/>
          </w:tcPr>
          <w:p w14:paraId="27A9781D" w14:textId="77777777" w:rsidR="00FB2184" w:rsidRPr="0019369C" w:rsidRDefault="00FB2184" w:rsidP="001912CC">
            <w:pPr>
              <w:rPr>
                <w:b/>
              </w:rPr>
            </w:pPr>
            <w:r w:rsidRPr="0019369C">
              <w:rPr>
                <w:b/>
              </w:rPr>
              <w:t>Пререквизиты</w:t>
            </w:r>
          </w:p>
        </w:tc>
        <w:tc>
          <w:tcPr>
            <w:tcW w:w="6345" w:type="dxa"/>
            <w:shd w:val="clear" w:color="auto" w:fill="auto"/>
          </w:tcPr>
          <w:p w14:paraId="2B71C9C7" w14:textId="5A812AE3" w:rsidR="00FB2184" w:rsidRPr="00984C79" w:rsidRDefault="00FB2184" w:rsidP="001912CC">
            <w:pPr>
              <w:pStyle w:val="LO-Normal"/>
              <w:ind w:firstLine="0"/>
              <w:rPr>
                <w:sz w:val="24"/>
                <w:szCs w:val="24"/>
              </w:rPr>
            </w:pPr>
          </w:p>
        </w:tc>
      </w:tr>
      <w:tr w:rsidR="00FB2184" w14:paraId="27A06C1F" w14:textId="77777777" w:rsidTr="001912CC">
        <w:tc>
          <w:tcPr>
            <w:tcW w:w="4786" w:type="dxa"/>
            <w:shd w:val="clear" w:color="auto" w:fill="auto"/>
          </w:tcPr>
          <w:p w14:paraId="6002031F" w14:textId="77777777" w:rsidR="00FB2184" w:rsidRPr="0019369C" w:rsidRDefault="00FB2184" w:rsidP="001912CC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14:paraId="7367888C" w14:textId="6E483262" w:rsidR="00FB2184" w:rsidRPr="00FB2184" w:rsidRDefault="00FB2184" w:rsidP="001912CC">
            <w:pPr>
              <w:jc w:val="both"/>
              <w:rPr>
                <w:lang w:val="be-BY"/>
              </w:rPr>
            </w:pPr>
            <w:r w:rsidRPr="00FB2184">
              <w:t>Дневная форма обучения</w:t>
            </w:r>
            <w:r w:rsidRPr="00FB2184">
              <w:t xml:space="preserve">: </w:t>
            </w:r>
            <w:r w:rsidRPr="00FB2184">
              <w:t xml:space="preserve">3 зачетные единицы, </w:t>
            </w:r>
            <w:r w:rsidRPr="00FB2184">
              <w:t>90</w:t>
            </w:r>
            <w:r w:rsidRPr="00FB2184">
              <w:t xml:space="preserve"> академических часов, из них </w:t>
            </w:r>
            <w:r w:rsidRPr="00FB2184">
              <w:t>40</w:t>
            </w:r>
            <w:r w:rsidRPr="00FB2184">
              <w:t xml:space="preserve"> аудиторных: </w:t>
            </w:r>
            <w:r w:rsidRPr="00FB2184">
              <w:t>20</w:t>
            </w:r>
            <w:r w:rsidRPr="00FB2184">
              <w:t xml:space="preserve"> ч лекций, </w:t>
            </w:r>
            <w:r w:rsidRPr="00FB2184">
              <w:t>20</w:t>
            </w:r>
            <w:r w:rsidRPr="00FB2184">
              <w:t xml:space="preserve"> ч практических</w:t>
            </w:r>
            <w:r w:rsidRPr="00FB2184">
              <w:rPr>
                <w:lang w:val="be-BY"/>
              </w:rPr>
              <w:t xml:space="preserve"> занятий.</w:t>
            </w:r>
          </w:p>
          <w:p w14:paraId="47BD644E" w14:textId="77777777" w:rsidR="00FB2184" w:rsidRDefault="00FB2184" w:rsidP="001912CC">
            <w:pPr>
              <w:jc w:val="both"/>
            </w:pPr>
          </w:p>
          <w:p w14:paraId="483EADDA" w14:textId="0924116E" w:rsidR="00FB2184" w:rsidRPr="00FB2184" w:rsidRDefault="00FB2184" w:rsidP="001912CC">
            <w:pPr>
              <w:jc w:val="both"/>
              <w:rPr>
                <w:lang w:val="be-BY"/>
              </w:rPr>
            </w:pPr>
            <w:r w:rsidRPr="00FB2184">
              <w:t>Заочная форма обучения</w:t>
            </w:r>
            <w:r w:rsidRPr="00FB2184">
              <w:t xml:space="preserve">: </w:t>
            </w:r>
            <w:r w:rsidRPr="00FB2184">
              <w:t>3 зачетные единицы, 9</w:t>
            </w:r>
            <w:r w:rsidRPr="00FB2184">
              <w:t>8</w:t>
            </w:r>
            <w:r w:rsidRPr="00FB2184">
              <w:t xml:space="preserve"> академических часов, из них </w:t>
            </w:r>
            <w:r w:rsidRPr="00FB2184">
              <w:t>10</w:t>
            </w:r>
            <w:r w:rsidRPr="00FB2184">
              <w:t xml:space="preserve"> аудиторных: </w:t>
            </w:r>
            <w:r w:rsidRPr="00FB2184">
              <w:t>6</w:t>
            </w:r>
            <w:r w:rsidRPr="00FB2184">
              <w:t xml:space="preserve"> ч лекций, </w:t>
            </w:r>
            <w:r w:rsidRPr="00FB2184">
              <w:t>4</w:t>
            </w:r>
            <w:r w:rsidRPr="00FB2184">
              <w:t xml:space="preserve"> ч практических</w:t>
            </w:r>
            <w:r w:rsidRPr="00FB2184">
              <w:rPr>
                <w:lang w:val="be-BY"/>
              </w:rPr>
              <w:t xml:space="preserve"> занятий.</w:t>
            </w:r>
          </w:p>
        </w:tc>
      </w:tr>
      <w:tr w:rsidR="00FB2184" w14:paraId="7BD4DC6A" w14:textId="77777777" w:rsidTr="001912CC">
        <w:tc>
          <w:tcPr>
            <w:tcW w:w="4786" w:type="dxa"/>
            <w:shd w:val="clear" w:color="auto" w:fill="auto"/>
          </w:tcPr>
          <w:p w14:paraId="5060B8A1" w14:textId="77777777" w:rsidR="00FB2184" w:rsidRPr="0019369C" w:rsidRDefault="00FB2184" w:rsidP="001912CC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14:paraId="2997CA63" w14:textId="3DE308C6" w:rsidR="00FB2184" w:rsidRDefault="00FB2184" w:rsidP="001912CC">
            <w:pPr>
              <w:jc w:val="both"/>
            </w:pPr>
            <w:r>
              <w:t>1</w:t>
            </w:r>
            <w:r>
              <w:t>-й семестр, контрольные работы, экзамен.</w:t>
            </w:r>
          </w:p>
          <w:p w14:paraId="3F3BFFE5" w14:textId="77777777" w:rsidR="00FB2184" w:rsidRDefault="00FB2184" w:rsidP="001912CC">
            <w:pPr>
              <w:jc w:val="both"/>
            </w:pPr>
          </w:p>
        </w:tc>
      </w:tr>
    </w:tbl>
    <w:p w14:paraId="40CDA450" w14:textId="77777777" w:rsidR="00FB2184" w:rsidRDefault="00FB2184" w:rsidP="00FB2184">
      <w:pPr>
        <w:pStyle w:val="a3"/>
        <w:tabs>
          <w:tab w:val="left" w:pos="567"/>
        </w:tabs>
        <w:spacing w:line="240" w:lineRule="auto"/>
        <w:ind w:firstLine="709"/>
      </w:pPr>
    </w:p>
    <w:p w14:paraId="2C25686E" w14:textId="77777777" w:rsidR="00FB2184" w:rsidRDefault="00FB2184" w:rsidP="00FB2184">
      <w:pPr>
        <w:pStyle w:val="a3"/>
        <w:tabs>
          <w:tab w:val="left" w:pos="567"/>
        </w:tabs>
        <w:spacing w:line="240" w:lineRule="auto"/>
        <w:ind w:firstLine="709"/>
      </w:pPr>
    </w:p>
    <w:p w14:paraId="682881A7" w14:textId="77777777" w:rsidR="00E55D8B" w:rsidRDefault="00E55D8B"/>
    <w:sectPr w:rsidR="00E55D8B" w:rsidSect="00C976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09"/>
    <w:rsid w:val="00010A09"/>
    <w:rsid w:val="004A23D3"/>
    <w:rsid w:val="00E55D8B"/>
    <w:rsid w:val="00F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E15C"/>
  <w15:chartTrackingRefBased/>
  <w15:docId w15:val="{41C0584E-7D72-48D1-9D4A-D3564811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2184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21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O-Normal">
    <w:name w:val="LO-Normal"/>
    <w:rsid w:val="00FB2184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Shishkova</dc:creator>
  <cp:keywords/>
  <dc:description/>
  <cp:lastModifiedBy>Irina Shishkova</cp:lastModifiedBy>
  <cp:revision>2</cp:revision>
  <dcterms:created xsi:type="dcterms:W3CDTF">2025-01-27T08:12:00Z</dcterms:created>
  <dcterms:modified xsi:type="dcterms:W3CDTF">2025-01-27T08:25:00Z</dcterms:modified>
</cp:coreProperties>
</file>